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43E3" w14:textId="4D1BFB73" w:rsidR="000F4F16" w:rsidRDefault="002946F7" w:rsidP="00363740">
      <w:pPr>
        <w:spacing w:line="360" w:lineRule="atLeast"/>
        <w:rPr>
          <w:rFonts w:ascii="Arial" w:hAnsi="Arial"/>
          <w:bCs/>
          <w:sz w:val="36"/>
          <w:szCs w:val="36"/>
          <w:lang w:eastAsia="en-US"/>
        </w:rPr>
      </w:pPr>
      <w:r>
        <w:rPr>
          <w:rFonts w:ascii="Arial" w:hAnsi="Arial"/>
          <w:b/>
          <w:bCs/>
          <w:sz w:val="36"/>
          <w:szCs w:val="36"/>
          <w:lang w:eastAsia="en-US"/>
        </w:rPr>
        <w:t xml:space="preserve">Fundiertes Wissen über Pelletheizungen bei den </w:t>
      </w:r>
      <w:r w:rsidRPr="00BB64AB">
        <w:rPr>
          <w:rFonts w:ascii="Arial" w:hAnsi="Arial"/>
          <w:b/>
          <w:sz w:val="36"/>
          <w:szCs w:val="36"/>
          <w:lang w:eastAsia="en-US"/>
        </w:rPr>
        <w:t>Schornsteinfeger Experten-Tage</w:t>
      </w:r>
      <w:r>
        <w:rPr>
          <w:rFonts w:ascii="Arial" w:hAnsi="Arial"/>
          <w:b/>
          <w:sz w:val="36"/>
          <w:szCs w:val="36"/>
          <w:lang w:eastAsia="en-US"/>
        </w:rPr>
        <w:t>n</w:t>
      </w:r>
      <w:r>
        <w:rPr>
          <w:rFonts w:ascii="Arial" w:hAnsi="Arial"/>
          <w:bCs/>
          <w:sz w:val="36"/>
          <w:szCs w:val="36"/>
          <w:lang w:eastAsia="en-US"/>
        </w:rPr>
        <w:t xml:space="preserve"> ÖkoFEN Akademie vermittelt kostenlos praxisorientiertes Fachwissen</w:t>
      </w:r>
    </w:p>
    <w:p w14:paraId="246B9AEE" w14:textId="0ECF8A5F" w:rsidR="00AC141C" w:rsidRDefault="003A3554" w:rsidP="00AC141C">
      <w:pPr>
        <w:spacing w:line="360" w:lineRule="atLeast"/>
        <w:rPr>
          <w:rFonts w:ascii="Arial" w:hAnsi="Arial"/>
          <w:b/>
          <w:bCs/>
          <w:sz w:val="20"/>
        </w:rPr>
      </w:pPr>
      <w:r>
        <w:rPr>
          <w:rFonts w:ascii="Arial" w:hAnsi="Arial"/>
          <w:b/>
          <w:bCs/>
          <w:sz w:val="20"/>
        </w:rPr>
        <w:t xml:space="preserve">Die </w:t>
      </w:r>
      <w:r w:rsidRPr="003A3554">
        <w:rPr>
          <w:rFonts w:ascii="Arial" w:hAnsi="Arial"/>
          <w:b/>
          <w:bCs/>
          <w:sz w:val="20"/>
        </w:rPr>
        <w:t>ÖkoFEN</w:t>
      </w:r>
      <w:r>
        <w:rPr>
          <w:rFonts w:ascii="Arial" w:hAnsi="Arial"/>
          <w:b/>
          <w:bCs/>
          <w:sz w:val="20"/>
        </w:rPr>
        <w:t xml:space="preserve"> </w:t>
      </w:r>
      <w:r w:rsidR="00FF5A9A">
        <w:rPr>
          <w:rFonts w:ascii="Arial" w:hAnsi="Arial"/>
          <w:b/>
          <w:bCs/>
          <w:sz w:val="20"/>
        </w:rPr>
        <w:t>A</w:t>
      </w:r>
      <w:r>
        <w:rPr>
          <w:rFonts w:ascii="Arial" w:hAnsi="Arial"/>
          <w:b/>
          <w:bCs/>
          <w:sz w:val="20"/>
        </w:rPr>
        <w:t>kademie</w:t>
      </w:r>
      <w:r w:rsidRPr="003A3554">
        <w:rPr>
          <w:rFonts w:ascii="Arial" w:hAnsi="Arial"/>
          <w:b/>
          <w:bCs/>
          <w:sz w:val="20"/>
        </w:rPr>
        <w:t xml:space="preserve"> </w:t>
      </w:r>
      <w:r w:rsidR="00336BBC">
        <w:rPr>
          <w:rFonts w:ascii="Arial" w:hAnsi="Arial"/>
          <w:b/>
          <w:bCs/>
          <w:sz w:val="20"/>
        </w:rPr>
        <w:t>bietet</w:t>
      </w:r>
      <w:r>
        <w:rPr>
          <w:rFonts w:ascii="Arial" w:hAnsi="Arial"/>
          <w:b/>
          <w:bCs/>
          <w:sz w:val="20"/>
        </w:rPr>
        <w:t xml:space="preserve"> </w:t>
      </w:r>
      <w:r w:rsidR="001466FE">
        <w:rPr>
          <w:rFonts w:ascii="Arial" w:hAnsi="Arial"/>
          <w:b/>
          <w:bCs/>
          <w:sz w:val="20"/>
        </w:rPr>
        <w:t xml:space="preserve">auch </w:t>
      </w:r>
      <w:r w:rsidR="007F356D">
        <w:rPr>
          <w:rFonts w:ascii="Arial" w:hAnsi="Arial"/>
          <w:b/>
          <w:bCs/>
          <w:sz w:val="20"/>
        </w:rPr>
        <w:t>202</w:t>
      </w:r>
      <w:r w:rsidR="00FF5A9A">
        <w:rPr>
          <w:rFonts w:ascii="Arial" w:hAnsi="Arial"/>
          <w:b/>
          <w:bCs/>
          <w:sz w:val="20"/>
        </w:rPr>
        <w:t>4</w:t>
      </w:r>
      <w:r w:rsidR="007F356D">
        <w:rPr>
          <w:rFonts w:ascii="Arial" w:hAnsi="Arial"/>
          <w:b/>
          <w:bCs/>
          <w:sz w:val="20"/>
        </w:rPr>
        <w:t xml:space="preserve"> wieder</w:t>
      </w:r>
      <w:r>
        <w:rPr>
          <w:rFonts w:ascii="Arial" w:hAnsi="Arial"/>
          <w:b/>
          <w:bCs/>
          <w:sz w:val="20"/>
        </w:rPr>
        <w:t xml:space="preserve"> </w:t>
      </w:r>
      <w:r w:rsidRPr="003A3554">
        <w:rPr>
          <w:rFonts w:ascii="Arial" w:hAnsi="Arial"/>
          <w:b/>
          <w:bCs/>
          <w:sz w:val="20"/>
        </w:rPr>
        <w:t>kostenlose Fortbildungsseminar</w:t>
      </w:r>
      <w:r>
        <w:rPr>
          <w:rFonts w:ascii="Arial" w:hAnsi="Arial"/>
          <w:b/>
          <w:bCs/>
          <w:sz w:val="20"/>
        </w:rPr>
        <w:t>e</w:t>
      </w:r>
      <w:r w:rsidRPr="003A3554">
        <w:rPr>
          <w:rFonts w:ascii="Arial" w:hAnsi="Arial"/>
          <w:b/>
          <w:bCs/>
          <w:sz w:val="20"/>
        </w:rPr>
        <w:t xml:space="preserve"> für </w:t>
      </w:r>
      <w:r w:rsidR="00DB16BF">
        <w:rPr>
          <w:rFonts w:ascii="Arial" w:hAnsi="Arial"/>
          <w:b/>
          <w:bCs/>
          <w:sz w:val="20"/>
        </w:rPr>
        <w:t>Schornsteinfeger</w:t>
      </w:r>
      <w:r>
        <w:rPr>
          <w:rFonts w:ascii="Arial" w:hAnsi="Arial"/>
          <w:b/>
          <w:bCs/>
          <w:sz w:val="20"/>
        </w:rPr>
        <w:t xml:space="preserve"> </w:t>
      </w:r>
      <w:r w:rsidR="00336BBC">
        <w:rPr>
          <w:rFonts w:ascii="Arial" w:hAnsi="Arial"/>
          <w:b/>
          <w:bCs/>
          <w:sz w:val="20"/>
        </w:rPr>
        <w:t>an</w:t>
      </w:r>
      <w:r>
        <w:rPr>
          <w:rFonts w:ascii="Arial" w:hAnsi="Arial"/>
          <w:b/>
          <w:bCs/>
          <w:sz w:val="20"/>
        </w:rPr>
        <w:t>.</w:t>
      </w:r>
      <w:r w:rsidR="006666C7">
        <w:rPr>
          <w:rFonts w:ascii="Arial" w:hAnsi="Arial"/>
          <w:b/>
          <w:bCs/>
          <w:sz w:val="20"/>
        </w:rPr>
        <w:t xml:space="preserve"> Die Tagesveranstaltungen finden bundesweit an </w:t>
      </w:r>
      <w:r w:rsidR="00FF5A9A">
        <w:rPr>
          <w:rFonts w:ascii="Arial" w:hAnsi="Arial"/>
          <w:b/>
          <w:bCs/>
          <w:sz w:val="20"/>
        </w:rPr>
        <w:t>sieben</w:t>
      </w:r>
      <w:r w:rsidR="006666C7">
        <w:rPr>
          <w:rFonts w:ascii="Arial" w:hAnsi="Arial"/>
          <w:b/>
          <w:bCs/>
          <w:sz w:val="20"/>
        </w:rPr>
        <w:t xml:space="preserve"> Standorten statt. </w:t>
      </w:r>
      <w:r w:rsidR="003A0B36">
        <w:rPr>
          <w:rFonts w:ascii="Arial" w:hAnsi="Arial"/>
          <w:b/>
          <w:bCs/>
          <w:sz w:val="20"/>
        </w:rPr>
        <w:t xml:space="preserve">Die </w:t>
      </w:r>
      <w:r>
        <w:rPr>
          <w:rFonts w:ascii="Arial" w:hAnsi="Arial"/>
          <w:b/>
          <w:bCs/>
          <w:sz w:val="20"/>
        </w:rPr>
        <w:t>Teiln</w:t>
      </w:r>
      <w:r w:rsidR="00997D0E">
        <w:rPr>
          <w:rFonts w:ascii="Arial" w:hAnsi="Arial"/>
          <w:b/>
          <w:bCs/>
          <w:sz w:val="20"/>
        </w:rPr>
        <w:t>e</w:t>
      </w:r>
      <w:r>
        <w:rPr>
          <w:rFonts w:ascii="Arial" w:hAnsi="Arial"/>
          <w:b/>
          <w:bCs/>
          <w:sz w:val="20"/>
        </w:rPr>
        <w:t>hme</w:t>
      </w:r>
      <w:r w:rsidR="00997D0E">
        <w:rPr>
          <w:rFonts w:ascii="Arial" w:hAnsi="Arial"/>
          <w:b/>
          <w:bCs/>
          <w:sz w:val="20"/>
        </w:rPr>
        <w:t>r</w:t>
      </w:r>
      <w:r>
        <w:rPr>
          <w:rFonts w:ascii="Arial" w:hAnsi="Arial"/>
          <w:b/>
          <w:bCs/>
          <w:sz w:val="20"/>
        </w:rPr>
        <w:t xml:space="preserve"> </w:t>
      </w:r>
      <w:r w:rsidR="00997D0E">
        <w:rPr>
          <w:rFonts w:ascii="Arial" w:hAnsi="Arial"/>
          <w:b/>
          <w:bCs/>
          <w:sz w:val="20"/>
        </w:rPr>
        <w:t>erhalten</w:t>
      </w:r>
      <w:r w:rsidRPr="003A3554">
        <w:rPr>
          <w:rFonts w:ascii="Arial" w:hAnsi="Arial"/>
          <w:b/>
          <w:bCs/>
          <w:sz w:val="20"/>
        </w:rPr>
        <w:t xml:space="preserve"> </w:t>
      </w:r>
      <w:proofErr w:type="gramStart"/>
      <w:r w:rsidR="006666C7">
        <w:rPr>
          <w:rFonts w:ascii="Arial" w:hAnsi="Arial"/>
          <w:b/>
          <w:bCs/>
          <w:sz w:val="20"/>
        </w:rPr>
        <w:t xml:space="preserve">DENA </w:t>
      </w:r>
      <w:r w:rsidRPr="003A3554">
        <w:rPr>
          <w:rFonts w:ascii="Arial" w:hAnsi="Arial"/>
          <w:b/>
          <w:bCs/>
          <w:sz w:val="20"/>
        </w:rPr>
        <w:t>Fortbildungspunkte</w:t>
      </w:r>
      <w:proofErr w:type="gramEnd"/>
      <w:r w:rsidRPr="003A3554">
        <w:rPr>
          <w:rFonts w:ascii="Arial" w:hAnsi="Arial"/>
          <w:b/>
          <w:bCs/>
          <w:sz w:val="20"/>
        </w:rPr>
        <w:t xml:space="preserve">, die </w:t>
      </w:r>
      <w:r w:rsidR="003A0B36">
        <w:rPr>
          <w:rFonts w:ascii="Arial" w:hAnsi="Arial"/>
          <w:b/>
          <w:bCs/>
          <w:sz w:val="20"/>
        </w:rPr>
        <w:t xml:space="preserve">für die </w:t>
      </w:r>
      <w:r w:rsidR="006666C7">
        <w:rPr>
          <w:rFonts w:ascii="Arial" w:hAnsi="Arial"/>
          <w:b/>
          <w:bCs/>
          <w:sz w:val="20"/>
        </w:rPr>
        <w:t xml:space="preserve">Eintragung </w:t>
      </w:r>
      <w:r w:rsidR="001466FE">
        <w:rPr>
          <w:rFonts w:ascii="Arial" w:hAnsi="Arial"/>
          <w:b/>
          <w:bCs/>
          <w:sz w:val="20"/>
        </w:rPr>
        <w:t>und</w:t>
      </w:r>
      <w:r w:rsidR="006666C7">
        <w:rPr>
          <w:rFonts w:ascii="Arial" w:hAnsi="Arial"/>
          <w:b/>
          <w:bCs/>
          <w:sz w:val="20"/>
        </w:rPr>
        <w:t xml:space="preserve"> </w:t>
      </w:r>
      <w:r w:rsidR="003A0B36">
        <w:rPr>
          <w:rFonts w:ascii="Arial" w:hAnsi="Arial"/>
          <w:b/>
          <w:bCs/>
          <w:sz w:val="20"/>
        </w:rPr>
        <w:t xml:space="preserve">Verlängerung </w:t>
      </w:r>
      <w:r w:rsidRPr="003A3554">
        <w:rPr>
          <w:rFonts w:ascii="Arial" w:hAnsi="Arial"/>
          <w:b/>
          <w:bCs/>
          <w:sz w:val="20"/>
        </w:rPr>
        <w:t>der Energi</w:t>
      </w:r>
      <w:r>
        <w:rPr>
          <w:rFonts w:ascii="Arial" w:hAnsi="Arial"/>
          <w:b/>
          <w:bCs/>
          <w:sz w:val="20"/>
        </w:rPr>
        <w:t xml:space="preserve">eeffizienz-Expertenliste </w:t>
      </w:r>
      <w:r w:rsidR="003A0B36">
        <w:rPr>
          <w:rFonts w:ascii="Arial" w:hAnsi="Arial"/>
          <w:b/>
          <w:bCs/>
          <w:sz w:val="20"/>
        </w:rPr>
        <w:t xml:space="preserve">für Förderprogramme des Bundes </w:t>
      </w:r>
      <w:r>
        <w:rPr>
          <w:rFonts w:ascii="Arial" w:hAnsi="Arial"/>
          <w:b/>
          <w:bCs/>
          <w:sz w:val="20"/>
        </w:rPr>
        <w:t>anrechenbar sind</w:t>
      </w:r>
      <w:r w:rsidRPr="003A3554">
        <w:rPr>
          <w:rFonts w:ascii="Arial" w:hAnsi="Arial"/>
          <w:b/>
          <w:bCs/>
          <w:sz w:val="20"/>
        </w:rPr>
        <w:t>.</w:t>
      </w:r>
    </w:p>
    <w:p w14:paraId="1B1D0093" w14:textId="77777777" w:rsidR="00AC141C" w:rsidRDefault="00AC141C" w:rsidP="00AC141C">
      <w:pPr>
        <w:spacing w:line="360" w:lineRule="atLeast"/>
        <w:rPr>
          <w:rFonts w:ascii="Arial" w:hAnsi="Arial"/>
          <w:b/>
          <w:bCs/>
          <w:sz w:val="20"/>
        </w:rPr>
      </w:pPr>
    </w:p>
    <w:p w14:paraId="486CFC12" w14:textId="48764C0F" w:rsidR="00C31D10" w:rsidRPr="00C31D10" w:rsidRDefault="006B3199" w:rsidP="00C31D10">
      <w:pPr>
        <w:spacing w:line="360" w:lineRule="atLeast"/>
        <w:rPr>
          <w:rFonts w:ascii="Arial" w:hAnsi="Arial"/>
          <w:sz w:val="20"/>
          <w:lang w:val="de-AT"/>
        </w:rPr>
      </w:pPr>
      <w:proofErr w:type="spellStart"/>
      <w:r w:rsidRPr="00761D0E">
        <w:rPr>
          <w:rFonts w:ascii="Arial" w:hAnsi="Arial"/>
          <w:i/>
          <w:sz w:val="20"/>
          <w:lang w:val="de-AT"/>
        </w:rPr>
        <w:t>Mickhausen</w:t>
      </w:r>
      <w:proofErr w:type="spellEnd"/>
      <w:r w:rsidRPr="00761D0E">
        <w:rPr>
          <w:rFonts w:ascii="Arial" w:hAnsi="Arial"/>
          <w:i/>
          <w:sz w:val="20"/>
          <w:lang w:val="de-AT"/>
        </w:rPr>
        <w:t xml:space="preserve">, </w:t>
      </w:r>
      <w:r w:rsidR="00C31D10">
        <w:rPr>
          <w:rFonts w:ascii="Arial" w:hAnsi="Arial"/>
          <w:i/>
          <w:sz w:val="20"/>
          <w:lang w:val="de-AT"/>
        </w:rPr>
        <w:t>2</w:t>
      </w:r>
      <w:r w:rsidR="002946F7">
        <w:rPr>
          <w:rFonts w:ascii="Arial" w:hAnsi="Arial"/>
          <w:i/>
          <w:sz w:val="20"/>
          <w:lang w:val="de-AT"/>
        </w:rPr>
        <w:t>7</w:t>
      </w:r>
      <w:r w:rsidRPr="00761D0E">
        <w:rPr>
          <w:rFonts w:ascii="Arial" w:hAnsi="Arial"/>
          <w:i/>
          <w:sz w:val="20"/>
          <w:lang w:val="de-AT"/>
        </w:rPr>
        <w:t xml:space="preserve">. </w:t>
      </w:r>
      <w:r w:rsidR="00C31D10">
        <w:rPr>
          <w:rFonts w:ascii="Arial" w:hAnsi="Arial"/>
          <w:i/>
          <w:sz w:val="20"/>
          <w:lang w:val="de-AT"/>
        </w:rPr>
        <w:t>Februar</w:t>
      </w:r>
      <w:r w:rsidRPr="00761D0E">
        <w:rPr>
          <w:rFonts w:ascii="Arial" w:hAnsi="Arial"/>
          <w:i/>
          <w:sz w:val="20"/>
          <w:lang w:val="de-AT"/>
        </w:rPr>
        <w:t xml:space="preserve"> 20</w:t>
      </w:r>
      <w:r w:rsidR="003A0B36">
        <w:rPr>
          <w:rFonts w:ascii="Arial" w:hAnsi="Arial"/>
          <w:i/>
          <w:sz w:val="20"/>
          <w:lang w:val="de-AT"/>
        </w:rPr>
        <w:t>2</w:t>
      </w:r>
      <w:r w:rsidR="00C31D10">
        <w:rPr>
          <w:rFonts w:ascii="Arial" w:hAnsi="Arial"/>
          <w:i/>
          <w:sz w:val="20"/>
          <w:lang w:val="de-AT"/>
        </w:rPr>
        <w:t>4</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w:t>
      </w:r>
      <w:r w:rsidR="003810F9">
        <w:rPr>
          <w:rFonts w:ascii="Arial" w:hAnsi="Arial"/>
          <w:sz w:val="20"/>
          <w:lang w:val="de-AT"/>
        </w:rPr>
        <w:t xml:space="preserve"> </w:t>
      </w:r>
      <w:r w:rsidR="00C31D10" w:rsidRPr="00C31D10">
        <w:rPr>
          <w:rFonts w:ascii="Arial" w:hAnsi="Arial"/>
          <w:sz w:val="20"/>
          <w:lang w:val="de-AT"/>
        </w:rPr>
        <w:t xml:space="preserve">Die Aufgaben der Schornsteinfeger </w:t>
      </w:r>
      <w:r w:rsidR="00C31D10">
        <w:rPr>
          <w:rFonts w:ascii="Arial" w:hAnsi="Arial"/>
          <w:sz w:val="20"/>
          <w:lang w:val="de-AT"/>
        </w:rPr>
        <w:t>gehen heute</w:t>
      </w:r>
      <w:r w:rsidR="00C31D10" w:rsidRPr="00C31D10">
        <w:rPr>
          <w:rFonts w:ascii="Arial" w:hAnsi="Arial"/>
          <w:sz w:val="20"/>
          <w:lang w:val="de-AT"/>
        </w:rPr>
        <w:t xml:space="preserve"> </w:t>
      </w:r>
      <w:r w:rsidR="00C31D10">
        <w:rPr>
          <w:rFonts w:ascii="Arial" w:hAnsi="Arial"/>
          <w:sz w:val="20"/>
          <w:lang w:val="de-AT"/>
        </w:rPr>
        <w:t xml:space="preserve">weit über </w:t>
      </w:r>
      <w:r w:rsidR="00C31D10" w:rsidRPr="00C31D10">
        <w:rPr>
          <w:rFonts w:ascii="Arial" w:hAnsi="Arial"/>
          <w:sz w:val="20"/>
          <w:lang w:val="de-AT"/>
        </w:rPr>
        <w:t>das Reinigen und Überprüfen von Schornsteinen, Abgasleitungen, Kaminöfen und Heizungs- oder Lüftungsanlagen</w:t>
      </w:r>
      <w:r w:rsidR="00C31D10">
        <w:rPr>
          <w:rFonts w:ascii="Arial" w:hAnsi="Arial"/>
          <w:sz w:val="20"/>
          <w:lang w:val="de-AT"/>
        </w:rPr>
        <w:t xml:space="preserve"> hinaus</w:t>
      </w:r>
      <w:r w:rsidR="00C31D10" w:rsidRPr="00C31D10">
        <w:rPr>
          <w:rFonts w:ascii="Arial" w:hAnsi="Arial"/>
          <w:sz w:val="20"/>
          <w:lang w:val="de-AT"/>
        </w:rPr>
        <w:t>. Sie sind gefragte Ansprechpartner in Sachen nachhaltiger, effizienter und verbrennungsoptimierter Heiztechnologien. Neben einem hohen technischen und wirtschaftlichen Verständnis erfordert ihre Tätigkeit auch dezidiertes Fachwissen zu den gesetzlichen und normativen Anforderungen sowie zur Beantragung von Förder</w:t>
      </w:r>
      <w:r w:rsidR="00C761C4">
        <w:rPr>
          <w:rFonts w:ascii="Arial" w:hAnsi="Arial"/>
          <w:sz w:val="20"/>
          <w:lang w:val="de-AT"/>
        </w:rPr>
        <w:t>mitteln</w:t>
      </w:r>
      <w:r w:rsidR="00C31D10" w:rsidRPr="00C31D10">
        <w:rPr>
          <w:rFonts w:ascii="Arial" w:hAnsi="Arial"/>
          <w:sz w:val="20"/>
          <w:lang w:val="de-AT"/>
        </w:rPr>
        <w:t>. Daher bietet ÖkoFEN</w:t>
      </w:r>
      <w:r w:rsidR="00C31D10">
        <w:rPr>
          <w:rFonts w:ascii="Arial" w:hAnsi="Arial"/>
          <w:sz w:val="20"/>
          <w:lang w:val="de-AT"/>
        </w:rPr>
        <w:t>, Europas Spezialist für richtig grüne Wärme,</w:t>
      </w:r>
      <w:r w:rsidR="00C31D10" w:rsidRPr="00C31D10">
        <w:rPr>
          <w:rFonts w:ascii="Arial" w:hAnsi="Arial"/>
          <w:sz w:val="20"/>
          <w:lang w:val="de-AT"/>
        </w:rPr>
        <w:t xml:space="preserve"> </w:t>
      </w:r>
      <w:r w:rsidR="00C761C4">
        <w:rPr>
          <w:rFonts w:ascii="Arial" w:hAnsi="Arial"/>
          <w:sz w:val="20"/>
          <w:lang w:val="de-AT"/>
        </w:rPr>
        <w:t>im Rahmen der</w:t>
      </w:r>
      <w:r w:rsidR="00C31D10" w:rsidRPr="00C31D10">
        <w:rPr>
          <w:rFonts w:ascii="Arial" w:hAnsi="Arial"/>
          <w:sz w:val="20"/>
          <w:lang w:val="de-AT"/>
        </w:rPr>
        <w:t xml:space="preserve"> </w:t>
      </w:r>
      <w:r w:rsidR="00C31D10">
        <w:rPr>
          <w:rFonts w:ascii="Arial" w:hAnsi="Arial"/>
          <w:sz w:val="20"/>
          <w:lang w:val="de-AT"/>
        </w:rPr>
        <w:t>ÖkoFEN A</w:t>
      </w:r>
      <w:r w:rsidR="00C31D10" w:rsidRPr="00C31D10">
        <w:rPr>
          <w:rFonts w:ascii="Arial" w:hAnsi="Arial"/>
          <w:sz w:val="20"/>
          <w:lang w:val="de-AT"/>
        </w:rPr>
        <w:t xml:space="preserve">kademie </w:t>
      </w:r>
      <w:r w:rsidR="00C761C4">
        <w:rPr>
          <w:rFonts w:ascii="Arial" w:hAnsi="Arial"/>
          <w:sz w:val="20"/>
          <w:lang w:val="de-AT"/>
        </w:rPr>
        <w:t xml:space="preserve">hochwertige </w:t>
      </w:r>
      <w:r w:rsidR="00C31D10" w:rsidRPr="00C31D10">
        <w:rPr>
          <w:rFonts w:ascii="Arial" w:hAnsi="Arial"/>
          <w:sz w:val="20"/>
          <w:lang w:val="de-AT"/>
        </w:rPr>
        <w:t>Schulungen an, die praxisnah und kompakt den Brückenschluss von Theorie und Praxis vollziehen.</w:t>
      </w:r>
    </w:p>
    <w:p w14:paraId="180F2C9D" w14:textId="77777777" w:rsidR="00C31D10" w:rsidRPr="00C31D10" w:rsidRDefault="00C31D10" w:rsidP="00C31D10">
      <w:pPr>
        <w:spacing w:line="360" w:lineRule="atLeast"/>
        <w:rPr>
          <w:rFonts w:ascii="Arial" w:hAnsi="Arial"/>
          <w:sz w:val="20"/>
          <w:lang w:val="de-AT"/>
        </w:rPr>
      </w:pPr>
    </w:p>
    <w:p w14:paraId="192F2FFF" w14:textId="7294C17E" w:rsidR="00C31D10" w:rsidRPr="00C31D10" w:rsidRDefault="00C31D10" w:rsidP="00C31D10">
      <w:pPr>
        <w:spacing w:line="360" w:lineRule="atLeast"/>
        <w:rPr>
          <w:rFonts w:ascii="Arial" w:hAnsi="Arial"/>
          <w:sz w:val="20"/>
          <w:lang w:val="de-AT"/>
        </w:rPr>
      </w:pPr>
      <w:r w:rsidRPr="00C31D10">
        <w:rPr>
          <w:rFonts w:ascii="Arial" w:hAnsi="Arial"/>
          <w:sz w:val="20"/>
          <w:lang w:val="de-AT"/>
        </w:rPr>
        <w:t xml:space="preserve">Im Rahmen kostenloser eintägiger Schornsteinfeger Experten-Tage erhalten Interessierte einen fundierten Überblick über den regenerativen Brennstoff Holzpellets und deren Einsatz in </w:t>
      </w:r>
      <w:r w:rsidRPr="00C31D10">
        <w:rPr>
          <w:rFonts w:ascii="Arial" w:hAnsi="Arial"/>
          <w:sz w:val="20"/>
          <w:lang w:val="de-AT"/>
        </w:rPr>
        <w:lastRenderedPageBreak/>
        <w:t xml:space="preserve">besonders effizienten, umweltfreundlichen Heizsystemen für Einfamilienhäuser, gewerbliche und kommunale Objekte. Im Mittelpunkt steht dabei die von ÖkoFEN entwickelte </w:t>
      </w:r>
      <w:proofErr w:type="spellStart"/>
      <w:r w:rsidRPr="00C31D10">
        <w:rPr>
          <w:rFonts w:ascii="Arial" w:hAnsi="Arial"/>
          <w:sz w:val="20"/>
          <w:lang w:val="de-AT"/>
        </w:rPr>
        <w:t>ZeroFlame</w:t>
      </w:r>
      <w:proofErr w:type="spellEnd"/>
      <w:r w:rsidR="00BF01F2">
        <w:rPr>
          <w:rFonts w:ascii="Arial" w:hAnsi="Arial"/>
          <w:sz w:val="20"/>
          <w:vertAlign w:val="superscript"/>
          <w:lang w:val="de-AT"/>
        </w:rPr>
        <w:t>®</w:t>
      </w:r>
      <w:r w:rsidRPr="00C31D10">
        <w:rPr>
          <w:rFonts w:ascii="Arial" w:hAnsi="Arial"/>
          <w:sz w:val="20"/>
          <w:lang w:val="de-AT"/>
        </w:rPr>
        <w:t xml:space="preserve"> Technologie, die ohne zusätzliche Filter die Feinstaub-Partikelemissionen auf ein Minimum reduziert. Die Fortbildungsveranstaltungen werden von langjährig erfahrenen Schulungsexperten geleitet. Sie vermitteln Grundlagen zum Heizen mit Holzpellets und stellen verschiedene Heizsysteme im Vergleich vor. Neben der korrekten Rauchgasmessung am Kessel werden auch gesetzliche Rahmenbedingungen sowie Details zur aktuellen BlmSchV behandelt.</w:t>
      </w:r>
    </w:p>
    <w:p w14:paraId="4250FC83" w14:textId="77777777" w:rsidR="00C31D10" w:rsidRPr="00C31D10" w:rsidRDefault="00C31D10" w:rsidP="00C31D10">
      <w:pPr>
        <w:spacing w:line="360" w:lineRule="atLeast"/>
        <w:rPr>
          <w:rFonts w:ascii="Arial" w:hAnsi="Arial"/>
          <w:sz w:val="20"/>
          <w:lang w:val="de-AT"/>
        </w:rPr>
      </w:pPr>
    </w:p>
    <w:p w14:paraId="37F4143E" w14:textId="069E7450" w:rsidR="00C31D10" w:rsidRPr="00C31D10" w:rsidRDefault="00C31D10" w:rsidP="00C31D10">
      <w:pPr>
        <w:spacing w:line="360" w:lineRule="atLeast"/>
        <w:rPr>
          <w:rFonts w:ascii="Arial" w:hAnsi="Arial"/>
          <w:sz w:val="20"/>
          <w:lang w:val="de-AT"/>
        </w:rPr>
      </w:pPr>
      <w:r w:rsidRPr="00C31D10">
        <w:rPr>
          <w:rFonts w:ascii="Arial" w:hAnsi="Arial"/>
          <w:sz w:val="20"/>
          <w:lang w:val="de-AT"/>
        </w:rPr>
        <w:t xml:space="preserve">Die Seminare können </w:t>
      </w:r>
      <w:r w:rsidR="00C761C4">
        <w:rPr>
          <w:rFonts w:ascii="Arial" w:hAnsi="Arial"/>
          <w:sz w:val="20"/>
          <w:lang w:val="de-AT"/>
        </w:rPr>
        <w:t>auf</w:t>
      </w:r>
      <w:r w:rsidRPr="00C31D10">
        <w:rPr>
          <w:rFonts w:ascii="Arial" w:hAnsi="Arial"/>
          <w:sz w:val="20"/>
          <w:lang w:val="de-AT"/>
        </w:rPr>
        <w:t xml:space="preserve"> die Verlängerung der Energieeffizienz-Expertenliste mit 8 Unterrichtseinheiten Wohngebäude, 8 Unterrichtseinheiten Energieberatung im Mittelstand und 8 Unterrichtseinheiten Energieaudit DIN 16247 angerechnet werden.</w:t>
      </w:r>
    </w:p>
    <w:p w14:paraId="29B96285" w14:textId="77777777" w:rsidR="00C31D10" w:rsidRPr="00C31D10" w:rsidRDefault="00C31D10" w:rsidP="00C31D10">
      <w:pPr>
        <w:spacing w:line="360" w:lineRule="atLeast"/>
        <w:rPr>
          <w:rFonts w:ascii="Arial" w:hAnsi="Arial"/>
          <w:sz w:val="20"/>
          <w:lang w:val="de-AT"/>
        </w:rPr>
      </w:pPr>
    </w:p>
    <w:p w14:paraId="4805538B" w14:textId="5CB3868D" w:rsidR="00C31D10" w:rsidRPr="00C31D10" w:rsidRDefault="00C31D10" w:rsidP="00C31D10">
      <w:pPr>
        <w:spacing w:line="360" w:lineRule="atLeast"/>
        <w:rPr>
          <w:rFonts w:ascii="Arial" w:hAnsi="Arial"/>
          <w:sz w:val="20"/>
          <w:lang w:val="de-AT"/>
        </w:rPr>
      </w:pPr>
      <w:r w:rsidRPr="00C31D10">
        <w:rPr>
          <w:rFonts w:ascii="Arial" w:hAnsi="Arial"/>
          <w:sz w:val="20"/>
          <w:lang w:val="de-AT"/>
        </w:rPr>
        <w:t xml:space="preserve">Die Schornsteinfeger Experten-Tage </w:t>
      </w:r>
      <w:r w:rsidR="00C761C4">
        <w:rPr>
          <w:rFonts w:ascii="Arial" w:hAnsi="Arial"/>
          <w:sz w:val="20"/>
          <w:lang w:val="de-AT"/>
        </w:rPr>
        <w:t xml:space="preserve">2024 </w:t>
      </w:r>
      <w:r w:rsidRPr="00C31D10">
        <w:rPr>
          <w:rFonts w:ascii="Arial" w:hAnsi="Arial"/>
          <w:sz w:val="20"/>
          <w:lang w:val="de-AT"/>
        </w:rPr>
        <w:t xml:space="preserve">finden an </w:t>
      </w:r>
      <w:r w:rsidR="00C761C4">
        <w:rPr>
          <w:rFonts w:ascii="Arial" w:hAnsi="Arial"/>
          <w:sz w:val="20"/>
          <w:lang w:val="de-AT"/>
        </w:rPr>
        <w:t>sieben</w:t>
      </w:r>
      <w:r w:rsidRPr="00C31D10">
        <w:rPr>
          <w:rFonts w:ascii="Arial" w:hAnsi="Arial"/>
          <w:sz w:val="20"/>
          <w:lang w:val="de-AT"/>
        </w:rPr>
        <w:t xml:space="preserve"> Schulungsstandorten in Deutschland statt: </w:t>
      </w:r>
      <w:proofErr w:type="spellStart"/>
      <w:r w:rsidRPr="00C31D10">
        <w:rPr>
          <w:rFonts w:ascii="Arial" w:hAnsi="Arial"/>
          <w:sz w:val="20"/>
          <w:lang w:val="de-AT"/>
        </w:rPr>
        <w:t>Mickhausen</w:t>
      </w:r>
      <w:proofErr w:type="spellEnd"/>
      <w:r w:rsidRPr="00C31D10">
        <w:rPr>
          <w:rFonts w:ascii="Arial" w:hAnsi="Arial"/>
          <w:sz w:val="20"/>
          <w:lang w:val="de-AT"/>
        </w:rPr>
        <w:t xml:space="preserve"> (Bayern, Zentrale), </w:t>
      </w:r>
      <w:proofErr w:type="spellStart"/>
      <w:r w:rsidR="00C761C4">
        <w:rPr>
          <w:rFonts w:ascii="Arial" w:hAnsi="Arial"/>
          <w:sz w:val="20"/>
          <w:lang w:val="de-AT"/>
        </w:rPr>
        <w:t>Unterwittbach</w:t>
      </w:r>
      <w:proofErr w:type="spellEnd"/>
      <w:r w:rsidR="00C761C4">
        <w:rPr>
          <w:rFonts w:ascii="Arial" w:hAnsi="Arial"/>
          <w:sz w:val="20"/>
          <w:lang w:val="de-AT"/>
        </w:rPr>
        <w:t xml:space="preserve"> (ÖkoFEN VC Mitte), Reichenbach (ÖkoFEN VC Ost), Kerpen (Energie-Kompetenz-Zentrum), Iserlohn (Energieeffizienz- und Umweltzentrum), Bad Segeberg (BBZ) und Otter-</w:t>
      </w:r>
      <w:proofErr w:type="spellStart"/>
      <w:r w:rsidR="00C761C4">
        <w:rPr>
          <w:rFonts w:ascii="Arial" w:hAnsi="Arial"/>
          <w:sz w:val="20"/>
          <w:lang w:val="de-AT"/>
        </w:rPr>
        <w:t>Todtshorn</w:t>
      </w:r>
      <w:proofErr w:type="spellEnd"/>
      <w:r w:rsidR="00C761C4">
        <w:rPr>
          <w:rFonts w:ascii="Arial" w:hAnsi="Arial"/>
          <w:sz w:val="20"/>
          <w:lang w:val="de-AT"/>
        </w:rPr>
        <w:t xml:space="preserve"> (</w:t>
      </w:r>
      <w:proofErr w:type="spellStart"/>
      <w:r w:rsidR="00C761C4">
        <w:rPr>
          <w:rFonts w:ascii="Arial" w:hAnsi="Arial"/>
          <w:sz w:val="20"/>
          <w:lang w:val="de-AT"/>
        </w:rPr>
        <w:t>Regionalvert</w:t>
      </w:r>
      <w:proofErr w:type="spellEnd"/>
      <w:r w:rsidR="00C761C4">
        <w:rPr>
          <w:rFonts w:ascii="Arial" w:hAnsi="Arial"/>
          <w:sz w:val="20"/>
          <w:lang w:val="de-AT"/>
        </w:rPr>
        <w:t xml:space="preserve">. Nord). </w:t>
      </w:r>
      <w:r w:rsidRPr="00C31D10">
        <w:rPr>
          <w:rFonts w:ascii="Arial" w:hAnsi="Arial"/>
          <w:sz w:val="20"/>
          <w:lang w:val="de-AT"/>
        </w:rPr>
        <w:t>Vorkenntnisse sind nicht erforderlich.</w:t>
      </w:r>
    </w:p>
    <w:p w14:paraId="0F62E36D" w14:textId="77777777" w:rsidR="00C31D10" w:rsidRPr="00C31D10" w:rsidRDefault="00C31D10" w:rsidP="00C31D10">
      <w:pPr>
        <w:spacing w:line="360" w:lineRule="atLeast"/>
        <w:rPr>
          <w:rFonts w:ascii="Arial" w:hAnsi="Arial"/>
          <w:sz w:val="20"/>
          <w:lang w:val="de-AT"/>
        </w:rPr>
      </w:pPr>
    </w:p>
    <w:p w14:paraId="5FBB7D99" w14:textId="3232320C" w:rsidR="00C31D10" w:rsidRPr="00C31D10" w:rsidRDefault="00C31D10" w:rsidP="00C31D10">
      <w:pPr>
        <w:spacing w:line="360" w:lineRule="atLeast"/>
        <w:rPr>
          <w:rFonts w:ascii="Arial" w:hAnsi="Arial"/>
          <w:sz w:val="20"/>
          <w:lang w:val="de-AT"/>
        </w:rPr>
      </w:pPr>
      <w:r w:rsidRPr="00C31D10">
        <w:rPr>
          <w:rFonts w:ascii="Arial" w:hAnsi="Arial"/>
          <w:sz w:val="20"/>
          <w:lang w:val="de-AT"/>
        </w:rPr>
        <w:t>Das neue Schulungsprogramm 202</w:t>
      </w:r>
      <w:r w:rsidR="00C761C4">
        <w:rPr>
          <w:rFonts w:ascii="Arial" w:hAnsi="Arial"/>
          <w:sz w:val="20"/>
          <w:lang w:val="de-AT"/>
        </w:rPr>
        <w:t>4</w:t>
      </w:r>
      <w:r w:rsidRPr="00C31D10">
        <w:rPr>
          <w:rFonts w:ascii="Arial" w:hAnsi="Arial"/>
          <w:sz w:val="20"/>
          <w:lang w:val="de-AT"/>
        </w:rPr>
        <w:t xml:space="preserve"> mit einer Übersicht über die genauen Termine steht zum Download unter www.oekofen.com/de-de/</w:t>
      </w:r>
      <w:r w:rsidR="00C761C4">
        <w:rPr>
          <w:rFonts w:ascii="Arial" w:hAnsi="Arial"/>
          <w:sz w:val="20"/>
          <w:lang w:val="de-AT"/>
        </w:rPr>
        <w:t>oekofen-</w:t>
      </w:r>
      <w:r w:rsidRPr="00C31D10">
        <w:rPr>
          <w:rFonts w:ascii="Arial" w:hAnsi="Arial"/>
          <w:sz w:val="20"/>
          <w:lang w:val="de-AT"/>
        </w:rPr>
        <w:t>akademie zur Verfügung und kann zudem kostenlos unter Tel. 08204 2980-0 oder per E-Mail an info@oekofen.de bestellt werden.</w:t>
      </w:r>
    </w:p>
    <w:p w14:paraId="36CE4ED8" w14:textId="77777777" w:rsidR="00C31D10" w:rsidRPr="00C31D10" w:rsidRDefault="00C31D10" w:rsidP="00C31D10">
      <w:pPr>
        <w:spacing w:line="360" w:lineRule="atLeast"/>
        <w:rPr>
          <w:rFonts w:ascii="Arial" w:hAnsi="Arial"/>
          <w:sz w:val="20"/>
          <w:lang w:val="de-AT"/>
        </w:rPr>
      </w:pPr>
    </w:p>
    <w:p w14:paraId="497723EE" w14:textId="23B37C67" w:rsidR="00F76846" w:rsidRDefault="00C31D10" w:rsidP="00C31D10">
      <w:pPr>
        <w:spacing w:line="360" w:lineRule="atLeast"/>
        <w:rPr>
          <w:rFonts w:ascii="Arial" w:hAnsi="Arial"/>
          <w:sz w:val="20"/>
          <w:lang w:val="de-AT"/>
        </w:rPr>
      </w:pPr>
      <w:r w:rsidRPr="00C31D10">
        <w:rPr>
          <w:rFonts w:ascii="Arial" w:hAnsi="Arial"/>
          <w:sz w:val="20"/>
          <w:lang w:val="de-AT"/>
        </w:rPr>
        <w:lastRenderedPageBreak/>
        <w:t xml:space="preserve">Speziell für Schornsteinfeger bietet ÖkoFEN auch eine kompakte und zeitsparende Online-Schulung an. Die Teilnahme am Webinar wird ebenfalls mit </w:t>
      </w:r>
      <w:proofErr w:type="gramStart"/>
      <w:r w:rsidRPr="00C31D10">
        <w:rPr>
          <w:rFonts w:ascii="Arial" w:hAnsi="Arial"/>
          <w:sz w:val="20"/>
          <w:lang w:val="de-AT"/>
        </w:rPr>
        <w:t>DENA Fortbildungspunkten</w:t>
      </w:r>
      <w:proofErr w:type="gramEnd"/>
      <w:r w:rsidRPr="00C31D10">
        <w:rPr>
          <w:rFonts w:ascii="Arial" w:hAnsi="Arial"/>
          <w:sz w:val="20"/>
          <w:lang w:val="de-AT"/>
        </w:rPr>
        <w:t xml:space="preserve"> angerechnet. Termine finden Sie unter www.oekofen.com/de-de/online_schulungen/.</w:t>
      </w:r>
    </w:p>
    <w:p w14:paraId="6D89E379" w14:textId="77777777" w:rsidR="00F76846" w:rsidRDefault="00F76846" w:rsidP="00997D0E">
      <w:pPr>
        <w:spacing w:line="360" w:lineRule="atLeast"/>
        <w:rPr>
          <w:rFonts w:ascii="Arial" w:hAnsi="Arial"/>
          <w:sz w:val="20"/>
          <w:lang w:val="de-AT"/>
        </w:rPr>
      </w:pPr>
    </w:p>
    <w:p w14:paraId="158E1BFE" w14:textId="1D3E84AE" w:rsidR="00D633E4" w:rsidRDefault="006B3199" w:rsidP="00D633E4">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Weitere Informationen unter </w:t>
      </w:r>
      <w:hyperlink r:id="rId8" w:history="1">
        <w:r w:rsidR="00D633E4" w:rsidRPr="00D4017E">
          <w:rPr>
            <w:rStyle w:val="Hyperlink"/>
            <w:rFonts w:ascii="Arial" w:hAnsi="Arial" w:cs="Arial Unicode MS"/>
            <w:sz w:val="20"/>
            <w:lang w:val="de-AT"/>
          </w:rPr>
          <w:t>www.oekofen.de</w:t>
        </w:r>
      </w:hyperlink>
      <w:r>
        <w:rPr>
          <w:rFonts w:ascii="Arial" w:hAnsi="Arial"/>
          <w:sz w:val="20"/>
          <w:lang w:val="de-AT"/>
        </w:rPr>
        <w:t>.</w:t>
      </w:r>
    </w:p>
    <w:p w14:paraId="41CDC88C" w14:textId="77777777" w:rsidR="00D633E4" w:rsidRDefault="00D633E4" w:rsidP="00D633E4">
      <w:pPr>
        <w:pStyle w:val="StandardWeb"/>
        <w:spacing w:before="0" w:beforeAutospacing="0" w:after="0" w:afterAutospacing="0" w:line="360" w:lineRule="atLeast"/>
        <w:rPr>
          <w:rFonts w:ascii="Arial" w:hAnsi="Arial"/>
          <w:sz w:val="20"/>
          <w:lang w:val="de-AT"/>
        </w:rPr>
      </w:pPr>
    </w:p>
    <w:p w14:paraId="48665041" w14:textId="77777777" w:rsidR="00D633E4" w:rsidRDefault="00D633E4" w:rsidP="00D633E4">
      <w:pPr>
        <w:pStyle w:val="StandardWeb"/>
        <w:spacing w:before="0" w:beforeAutospacing="0" w:after="0" w:afterAutospacing="0" w:line="360" w:lineRule="atLeast"/>
        <w:rPr>
          <w:rFonts w:ascii="Arial" w:hAnsi="Arial"/>
          <w:sz w:val="20"/>
          <w:lang w:val="de-AT"/>
        </w:rPr>
      </w:pPr>
    </w:p>
    <w:p w14:paraId="5F47119F" w14:textId="77777777" w:rsidR="00D633E4" w:rsidRDefault="00D633E4" w:rsidP="00D633E4">
      <w:pPr>
        <w:pStyle w:val="StandardWeb"/>
        <w:spacing w:before="0" w:beforeAutospacing="0" w:after="0" w:afterAutospacing="0" w:line="360" w:lineRule="atLeast"/>
        <w:rPr>
          <w:rFonts w:ascii="Arial" w:hAnsi="Arial"/>
          <w:sz w:val="20"/>
          <w:lang w:val="de-AT"/>
        </w:rPr>
      </w:pPr>
    </w:p>
    <w:p w14:paraId="5EAC158C" w14:textId="77777777" w:rsidR="00D633E4" w:rsidRDefault="00D633E4" w:rsidP="00D633E4">
      <w:pPr>
        <w:pStyle w:val="StandardWeb"/>
        <w:spacing w:before="0" w:beforeAutospacing="0" w:after="0" w:afterAutospacing="0" w:line="360" w:lineRule="atLeast"/>
        <w:rPr>
          <w:rFonts w:ascii="Arial" w:hAnsi="Arial"/>
          <w:sz w:val="20"/>
          <w:lang w:val="de-AT"/>
        </w:rPr>
      </w:pPr>
    </w:p>
    <w:p w14:paraId="334BDB21" w14:textId="447BDBCD" w:rsidR="00E1189A" w:rsidRDefault="00E1189A" w:rsidP="00D633E4">
      <w:pPr>
        <w:pStyle w:val="StandardWeb"/>
        <w:spacing w:before="0" w:beforeAutospacing="0" w:after="0" w:afterAutospacing="0" w:line="360" w:lineRule="atLeast"/>
        <w:rPr>
          <w:rFonts w:ascii="Arial" w:hAnsi="Arial"/>
          <w:sz w:val="20"/>
          <w:lang w:val="de-AT"/>
        </w:rPr>
      </w:pPr>
      <w:r>
        <w:rPr>
          <w:rFonts w:ascii="Arial" w:hAnsi="Arial"/>
          <w:sz w:val="20"/>
          <w:lang w:val="de-AT"/>
        </w:rPr>
        <w:br w:type="page"/>
      </w:r>
    </w:p>
    <w:p w14:paraId="3DC4732A" w14:textId="77777777" w:rsidR="00FF5A9A" w:rsidRPr="007343F0" w:rsidRDefault="00FF5A9A" w:rsidP="00FF5A9A">
      <w:pPr>
        <w:spacing w:line="360" w:lineRule="atLeast"/>
        <w:rPr>
          <w:rFonts w:ascii="Arial" w:hAnsi="Arial"/>
          <w:b/>
          <w:bCs/>
          <w:sz w:val="20"/>
        </w:rPr>
      </w:pPr>
      <w:r w:rsidRPr="007343F0">
        <w:rPr>
          <w:rFonts w:ascii="Arial" w:hAnsi="Arial"/>
          <w:b/>
          <w:bCs/>
          <w:sz w:val="20"/>
        </w:rPr>
        <w:lastRenderedPageBreak/>
        <w:t>Über ÖkoFEN</w:t>
      </w:r>
    </w:p>
    <w:p w14:paraId="3482EF78" w14:textId="77777777" w:rsidR="00FF5A9A" w:rsidRPr="007343F0" w:rsidRDefault="00FF5A9A" w:rsidP="00FF5A9A">
      <w:pPr>
        <w:spacing w:line="360" w:lineRule="atLeast"/>
        <w:rPr>
          <w:rFonts w:ascii="Arial" w:hAnsi="Arial"/>
          <w:sz w:val="20"/>
        </w:rPr>
      </w:pPr>
    </w:p>
    <w:p w14:paraId="1E29A6F0" w14:textId="77777777" w:rsidR="00FF5A9A" w:rsidRPr="007343F0" w:rsidRDefault="00FF5A9A" w:rsidP="00FF5A9A">
      <w:pPr>
        <w:spacing w:line="360" w:lineRule="atLeast"/>
        <w:rPr>
          <w:rFonts w:ascii="Arial" w:hAnsi="Arial"/>
          <w:sz w:val="20"/>
        </w:rPr>
      </w:pPr>
      <w:r w:rsidRPr="007343F0">
        <w:rPr>
          <w:rFonts w:ascii="Arial" w:hAnsi="Arial"/>
          <w:sz w:val="20"/>
        </w:rPr>
        <w:t xml:space="preserve">ÖkoFEN ist Europas Spezialist für </w:t>
      </w:r>
      <w:r>
        <w:rPr>
          <w:rFonts w:ascii="Arial" w:hAnsi="Arial"/>
          <w:sz w:val="20"/>
        </w:rPr>
        <w:t>richtig grüne Wärme</w:t>
      </w:r>
      <w:r w:rsidRPr="007343F0">
        <w:rPr>
          <w:rFonts w:ascii="Arial" w:hAnsi="Arial"/>
          <w:sz w:val="20"/>
        </w:rPr>
        <w:t xml:space="preserve">. Das familiengeführte Unternehmen beschäftigt mehrere hundert Mitarbeiter. Unternehmensgründer Herbert Ortner entwickelte 1997 Europas erste typengeprüfte Pelletheizung. 1999 begann die serielle Entwicklung und Produktion von Pelletkesseln. 2003 brachte ÖkoFEN die weltweit 1. Pelletheizung mit Brennwerttechnik auf den Markt. 2015 folgte der nächste Meilenstein mit der ersten stromproduzierenden Pelletheizung. 2021 gelang mit der innovativen Verfeuerungstechnologie </w:t>
      </w:r>
      <w:proofErr w:type="spellStart"/>
      <w:r w:rsidRPr="007343F0">
        <w:rPr>
          <w:rFonts w:ascii="Arial" w:hAnsi="Arial"/>
          <w:sz w:val="20"/>
        </w:rPr>
        <w:t>ZeroFlame</w:t>
      </w:r>
      <w:proofErr w:type="spellEnd"/>
      <w:r w:rsidRPr="003B4923">
        <w:rPr>
          <w:rFonts w:ascii="Arial" w:hAnsi="Arial"/>
          <w:sz w:val="20"/>
          <w:vertAlign w:val="superscript"/>
        </w:rPr>
        <w:t>®</w:t>
      </w:r>
      <w:r w:rsidRPr="007343F0">
        <w:rPr>
          <w:rFonts w:ascii="Arial" w:hAnsi="Arial"/>
          <w:sz w:val="20"/>
        </w:rPr>
        <w:t xml:space="preserve"> ein Quantensprung. Pelletheizungen mit </w:t>
      </w:r>
      <w:proofErr w:type="spellStart"/>
      <w:r w:rsidRPr="007343F0">
        <w:rPr>
          <w:rFonts w:ascii="Arial" w:hAnsi="Arial"/>
          <w:sz w:val="20"/>
        </w:rPr>
        <w:t>ZeroFlame</w:t>
      </w:r>
      <w:proofErr w:type="spellEnd"/>
      <w:r w:rsidRPr="003B4923">
        <w:rPr>
          <w:rFonts w:ascii="Arial" w:hAnsi="Arial"/>
          <w:sz w:val="20"/>
          <w:vertAlign w:val="superscript"/>
        </w:rPr>
        <w:t>®</w:t>
      </w:r>
      <w:r w:rsidRPr="007343F0">
        <w:rPr>
          <w:rFonts w:ascii="Arial" w:hAnsi="Arial"/>
          <w:sz w:val="20"/>
        </w:rPr>
        <w:t xml:space="preserve"> Technologie erreichen Emissionen nahe dem Nullwert. Nun bietet ÖkoFEN mit der Weltneuheit </w:t>
      </w:r>
      <w:proofErr w:type="spellStart"/>
      <w:r w:rsidRPr="007343F0">
        <w:rPr>
          <w:rFonts w:ascii="Arial" w:hAnsi="Arial"/>
          <w:sz w:val="20"/>
        </w:rPr>
        <w:t>GreenFOX</w:t>
      </w:r>
      <w:proofErr w:type="spellEnd"/>
      <w:r w:rsidRPr="003B4923">
        <w:rPr>
          <w:rFonts w:ascii="Arial" w:hAnsi="Arial"/>
          <w:sz w:val="20"/>
          <w:vertAlign w:val="superscript"/>
        </w:rPr>
        <w:t>®</w:t>
      </w:r>
      <w:r w:rsidRPr="007343F0">
        <w:rPr>
          <w:rFonts w:ascii="Arial" w:hAnsi="Arial"/>
          <w:sz w:val="20"/>
        </w:rPr>
        <w:t xml:space="preserve"> zusätzlich eine smarte Luft-Wasser-Wärmepumpe, die datenbasiert und automatisch den Stromverbrauch ökologisch optimieren kann.</w:t>
      </w:r>
    </w:p>
    <w:p w14:paraId="3EF5FE95" w14:textId="77777777" w:rsidR="00FF5A9A" w:rsidRPr="007343F0" w:rsidRDefault="00FF5A9A" w:rsidP="00FF5A9A">
      <w:pPr>
        <w:spacing w:line="360" w:lineRule="atLeast"/>
        <w:rPr>
          <w:rFonts w:ascii="Arial" w:hAnsi="Arial"/>
          <w:sz w:val="20"/>
        </w:rPr>
      </w:pPr>
    </w:p>
    <w:p w14:paraId="7E347936" w14:textId="77777777" w:rsidR="00FF5A9A" w:rsidRPr="007343F0" w:rsidRDefault="00FF5A9A" w:rsidP="00FF5A9A">
      <w:pPr>
        <w:spacing w:line="360" w:lineRule="atLeast"/>
        <w:rPr>
          <w:rFonts w:ascii="Arial" w:hAnsi="Arial"/>
          <w:sz w:val="20"/>
        </w:rPr>
      </w:pPr>
      <w:r w:rsidRPr="007343F0">
        <w:rPr>
          <w:rFonts w:ascii="Arial" w:hAnsi="Arial"/>
          <w:sz w:val="20"/>
        </w:rPr>
        <w:t xml:space="preserve">Bis heute wurden weltweit über 180.000 Anlagen installiert und Vertriebstöchter in 21 Ländern etabliert. 2006 wurde auf 15.000 Quadratmetern in </w:t>
      </w:r>
      <w:proofErr w:type="spellStart"/>
      <w:r w:rsidRPr="007343F0">
        <w:rPr>
          <w:rFonts w:ascii="Arial" w:hAnsi="Arial"/>
          <w:sz w:val="20"/>
        </w:rPr>
        <w:t>Mickhausen</w:t>
      </w:r>
      <w:proofErr w:type="spellEnd"/>
      <w:r w:rsidRPr="007343F0">
        <w:rPr>
          <w:rFonts w:ascii="Arial" w:hAnsi="Arial"/>
          <w:sz w:val="20"/>
        </w:rPr>
        <w:t xml:space="preserve"> in der Nähe von Augsburg (Bayern) eine nach modernsten ökologischen Erkenntnissen ausgerichtete Firmenzentrale mit Verwaltung und Auslieferungslager gebaut. Das Firmengebäude wurde in Niedrigenergiebauweise errichtet, wird selbstverständlich mit Pellets beheizt und mit 100% Ökostrom versorgt. Um der steigenden Nachfrage nach klimafreundlichen Heizsystemen gerecht zu werden, erweiterte ÖkoFEN 2022 das Logistikzentrum um eine dritte Halle.</w:t>
      </w:r>
    </w:p>
    <w:p w14:paraId="3E1AF9B7" w14:textId="77777777" w:rsidR="00FF5A9A" w:rsidRDefault="00FF5A9A" w:rsidP="00FF5A9A">
      <w:pPr>
        <w:spacing w:line="360" w:lineRule="atLeast"/>
        <w:rPr>
          <w:rFonts w:ascii="Arial" w:hAnsi="Arial"/>
          <w:bCs/>
          <w:color w:val="auto"/>
          <w:sz w:val="20"/>
          <w:lang w:eastAsia="en-US"/>
        </w:rPr>
      </w:pPr>
      <w:r>
        <w:rPr>
          <w:rFonts w:ascii="Arial" w:hAnsi="Arial"/>
          <w:bCs/>
          <w:sz w:val="20"/>
          <w:lang w:eastAsia="en-US"/>
        </w:rPr>
        <w:br w:type="page"/>
      </w:r>
    </w:p>
    <w:p w14:paraId="2BEAA6F1" w14:textId="77777777" w:rsidR="00FF5A9A" w:rsidRDefault="00FF5A9A" w:rsidP="00FF5A9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noProof/>
          <w:sz w:val="20"/>
          <w:szCs w:val="20"/>
          <w:lang w:eastAsia="en-US"/>
        </w:rPr>
        <w:lastRenderedPageBreak/>
        <w:drawing>
          <wp:inline distT="0" distB="0" distL="0" distR="0" wp14:anchorId="4F9BBD0C" wp14:editId="24B06647">
            <wp:extent cx="3689350" cy="2400300"/>
            <wp:effectExtent l="0" t="0" r="6350" b="0"/>
            <wp:docPr id="111879297" name="Grafik 3" descr="Ein Bild, das Text, Buch, Aufdruck,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79297" name="Grafik 3" descr="Ein Bild, das Text, Buch, Aufdruck, Design enthält.&#10;&#10;Automatisch generierte Beschreibung"/>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689350" cy="2400300"/>
                    </a:xfrm>
                    <a:prstGeom prst="rect">
                      <a:avLst/>
                    </a:prstGeom>
                    <a:noFill/>
                    <a:ln>
                      <a:noFill/>
                    </a:ln>
                  </pic:spPr>
                </pic:pic>
              </a:graphicData>
            </a:graphic>
          </wp:inline>
        </w:drawing>
      </w:r>
    </w:p>
    <w:p w14:paraId="64132DA3" w14:textId="77777777" w:rsidR="00FF5A9A" w:rsidRPr="00814262" w:rsidRDefault="00FF5A9A" w:rsidP="00FF5A9A">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BU: </w:t>
      </w:r>
      <w:r w:rsidRPr="00E95B58">
        <w:rPr>
          <w:rFonts w:ascii="Arial" w:hAnsi="Arial"/>
          <w:sz w:val="20"/>
          <w:lang w:val="de-AT"/>
        </w:rPr>
        <w:t>Das neue Schulungsprogramm 202</w:t>
      </w:r>
      <w:r>
        <w:rPr>
          <w:rFonts w:ascii="Arial" w:hAnsi="Arial"/>
          <w:sz w:val="20"/>
          <w:lang w:val="de-AT"/>
        </w:rPr>
        <w:t>4</w:t>
      </w:r>
      <w:r w:rsidRPr="00E95B58">
        <w:rPr>
          <w:rFonts w:ascii="Arial" w:hAnsi="Arial"/>
          <w:sz w:val="20"/>
          <w:lang w:val="de-AT"/>
        </w:rPr>
        <w:t xml:space="preserve"> der ÖkoFEN </w:t>
      </w:r>
      <w:r>
        <w:rPr>
          <w:rFonts w:ascii="Arial" w:hAnsi="Arial"/>
          <w:sz w:val="20"/>
          <w:lang w:val="de-AT"/>
        </w:rPr>
        <w:t>Akademie</w:t>
      </w:r>
      <w:r w:rsidRPr="00E95B58">
        <w:rPr>
          <w:rFonts w:ascii="Arial" w:hAnsi="Arial"/>
          <w:sz w:val="20"/>
          <w:lang w:val="de-AT"/>
        </w:rPr>
        <w:t xml:space="preserve"> steht unter </w:t>
      </w:r>
      <w:hyperlink r:id="rId10" w:history="1">
        <w:r w:rsidRPr="00D127A9">
          <w:rPr>
            <w:rStyle w:val="Hyperlink"/>
            <w:rFonts w:ascii="Arial" w:hAnsi="Arial" w:cs="Arial Unicode MS"/>
            <w:sz w:val="20"/>
            <w:lang w:val="de-AT"/>
          </w:rPr>
          <w:t>www.oekofen.com/de-de/oekofen-akademie</w:t>
        </w:r>
      </w:hyperlink>
      <w:r>
        <w:rPr>
          <w:rFonts w:ascii="Arial" w:hAnsi="Arial"/>
          <w:sz w:val="20"/>
          <w:lang w:val="de-AT"/>
        </w:rPr>
        <w:t xml:space="preserve"> </w:t>
      </w:r>
      <w:r w:rsidRPr="00E95B58">
        <w:rPr>
          <w:rFonts w:ascii="Arial" w:hAnsi="Arial"/>
          <w:sz w:val="20"/>
          <w:lang w:val="de-AT"/>
        </w:rPr>
        <w:t xml:space="preserve">zum Download bereit und kann zudem unter Tel. 08204 2980-0 oder per E-Mail an </w:t>
      </w:r>
      <w:hyperlink r:id="rId11" w:history="1">
        <w:r w:rsidRPr="00D127A9">
          <w:rPr>
            <w:rStyle w:val="Hyperlink"/>
            <w:rFonts w:ascii="Arial" w:hAnsi="Arial" w:cs="Arial Unicode MS"/>
            <w:sz w:val="20"/>
            <w:lang w:val="de-AT"/>
          </w:rPr>
          <w:t>info@oekofen.de</w:t>
        </w:r>
      </w:hyperlink>
      <w:r>
        <w:rPr>
          <w:rFonts w:ascii="Arial" w:hAnsi="Arial"/>
          <w:sz w:val="20"/>
          <w:lang w:val="de-AT"/>
        </w:rPr>
        <w:t xml:space="preserve"> </w:t>
      </w:r>
      <w:r w:rsidRPr="00E95B58">
        <w:rPr>
          <w:rFonts w:ascii="Arial" w:hAnsi="Arial"/>
          <w:sz w:val="20"/>
          <w:lang w:val="de-AT"/>
        </w:rPr>
        <w:t>kostenlos bestellt werden.</w:t>
      </w:r>
    </w:p>
    <w:p w14:paraId="4ECAA7FF" w14:textId="77777777" w:rsidR="00FF5A9A" w:rsidRDefault="00FF5A9A" w:rsidP="00FF5A9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222D1821" w14:textId="77777777" w:rsidR="00B61F37" w:rsidRDefault="00B61F37" w:rsidP="006B3199">
      <w:pPr>
        <w:pStyle w:val="StandardWeb"/>
        <w:spacing w:before="0" w:beforeAutospacing="0" w:after="0" w:afterAutospacing="0" w:line="360" w:lineRule="atLeast"/>
        <w:rPr>
          <w:rFonts w:ascii="Arial" w:hAnsi="Arial" w:cs="Arial"/>
          <w:b/>
          <w:noProof/>
          <w:sz w:val="20"/>
          <w:szCs w:val="20"/>
        </w:rPr>
      </w:pPr>
    </w:p>
    <w:p w14:paraId="2A3A867C" w14:textId="286A4797" w:rsidR="00E26FAF" w:rsidRDefault="00E26FAF" w:rsidP="00E26FAF">
      <w:pPr>
        <w:pStyle w:val="StandardWeb"/>
        <w:spacing w:before="0" w:beforeAutospacing="0" w:after="0" w:afterAutospacing="0" w:line="360" w:lineRule="atLeast"/>
        <w:rPr>
          <w:rFonts w:ascii="Arial" w:hAnsi="Arial" w:cs="Arial"/>
          <w:bCs/>
          <w:sz w:val="20"/>
          <w:szCs w:val="20"/>
          <w:lang w:eastAsia="en-US"/>
        </w:rPr>
      </w:pPr>
    </w:p>
    <w:p w14:paraId="6B2A1119" w14:textId="77777777" w:rsidR="006B3199" w:rsidRDefault="006B3199" w:rsidP="006B3199">
      <w:pPr>
        <w:pStyle w:val="StandardWeb"/>
        <w:spacing w:before="0" w:beforeAutospacing="0" w:after="0" w:afterAutospacing="0" w:line="360" w:lineRule="atLeast"/>
        <w:rPr>
          <w:rFonts w:ascii="Arial" w:hAnsi="Arial" w:cs="Arial"/>
          <w:bCs/>
          <w:sz w:val="20"/>
          <w:szCs w:val="20"/>
          <w:lang w:eastAsia="en-US"/>
        </w:rPr>
      </w:pPr>
    </w:p>
    <w:p w14:paraId="47DEDFFF"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4C44137A"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p>
    <w:p w14:paraId="21418A25" w14:textId="77777777" w:rsidR="00FE235A"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6A5D611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1B61A8C9"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Gerd Schaller</w:t>
      </w:r>
    </w:p>
    <w:p w14:paraId="0C94F82C"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Anton-Sorg-Str. 1</w:t>
      </w:r>
    </w:p>
    <w:p w14:paraId="4A015898"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Pr>
          <w:rFonts w:ascii="Arial" w:hAnsi="Arial" w:cs="Arial"/>
          <w:bCs/>
          <w:sz w:val="20"/>
          <w:szCs w:val="20"/>
          <w:lang w:eastAsia="en-US"/>
        </w:rPr>
        <w:t>9</w:t>
      </w:r>
      <w:r w:rsidRPr="00007D3D">
        <w:rPr>
          <w:rFonts w:ascii="Arial" w:hAnsi="Arial" w:cs="Arial"/>
          <w:bCs/>
          <w:sz w:val="20"/>
          <w:szCs w:val="20"/>
          <w:lang w:eastAsia="en-US"/>
        </w:rPr>
        <w:t>9 Augsburg</w:t>
      </w:r>
    </w:p>
    <w:p w14:paraId="30B0AA4B"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0481C86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Pr>
          <w:rFonts w:ascii="Arial" w:hAnsi="Arial" w:cs="Arial"/>
          <w:bCs/>
          <w:sz w:val="20"/>
          <w:szCs w:val="20"/>
          <w:lang w:eastAsia="en-US"/>
        </w:rPr>
        <w:t xml:space="preserve"> 74 78</w:t>
      </w:r>
    </w:p>
    <w:p w14:paraId="01F0EF82" w14:textId="77777777" w:rsidR="00FE235A" w:rsidRDefault="00FE235A" w:rsidP="00FE235A">
      <w:pPr>
        <w:spacing w:line="360" w:lineRule="atLeast"/>
        <w:rPr>
          <w:rFonts w:ascii="Arial" w:hAnsi="Arial"/>
          <w:sz w:val="20"/>
          <w:lang w:val="de-AT"/>
        </w:rPr>
      </w:pPr>
      <w:proofErr w:type="spellStart"/>
      <w:r>
        <w:rPr>
          <w:rFonts w:ascii="Arial" w:hAnsi="Arial"/>
          <w:bCs/>
          <w:sz w:val="20"/>
          <w:lang w:eastAsia="en-US"/>
        </w:rPr>
        <w:t>e</w:t>
      </w:r>
      <w:r w:rsidRPr="00007D3D">
        <w:rPr>
          <w:rFonts w:ascii="Arial" w:hAnsi="Arial"/>
          <w:bCs/>
          <w:sz w:val="20"/>
          <w:lang w:eastAsia="en-US"/>
        </w:rPr>
        <w:t>-Mail</w:t>
      </w:r>
      <w:proofErr w:type="spellEnd"/>
      <w:r w:rsidRPr="00007D3D">
        <w:rPr>
          <w:rFonts w:ascii="Arial" w:hAnsi="Arial"/>
          <w:bCs/>
          <w:sz w:val="20"/>
          <w:lang w:eastAsia="en-US"/>
        </w:rPr>
        <w:t xml:space="preserve">: </w:t>
      </w:r>
      <w:r w:rsidRPr="008E068A">
        <w:rPr>
          <w:rFonts w:ascii="Arial" w:hAnsi="Arial"/>
          <w:bCs/>
          <w:sz w:val="20"/>
          <w:lang w:eastAsia="en-US"/>
        </w:rPr>
        <w:t>oekofen@prcompany.de</w:t>
      </w:r>
    </w:p>
    <w:sectPr w:rsidR="00FE235A" w:rsidSect="00007D3D">
      <w:headerReference w:type="default" r:id="rId12"/>
      <w:footerReference w:type="default" r:id="rId13"/>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31AA3" w14:textId="77777777" w:rsidR="00676513" w:rsidRDefault="00676513">
      <w:r>
        <w:separator/>
      </w:r>
    </w:p>
  </w:endnote>
  <w:endnote w:type="continuationSeparator" w:id="0">
    <w:p w14:paraId="406C4E7C" w14:textId="77777777" w:rsidR="00676513" w:rsidRDefault="006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" filled="f" stroked="f">
              <v:textbo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proofErr w:type="spellStart"/>
                          <w:r>
                            <w:rPr>
                              <w:rFonts w:ascii="Arial" w:hAnsi="Arial"/>
                              <w:color w:val="444444"/>
                              <w:sz w:val="15"/>
                              <w:szCs w:val="15"/>
                            </w:rPr>
                            <w:t>e</w:t>
                          </w:r>
                          <w:r w:rsidR="00E125BE">
                            <w:rPr>
                              <w:rFonts w:ascii="Arial" w:hAnsi="Arial"/>
                              <w:color w:val="444444"/>
                              <w:sz w:val="15"/>
                              <w:szCs w:val="15"/>
                            </w:rPr>
                            <w:t>-Mail</w:t>
                          </w:r>
                          <w:proofErr w:type="spellEnd"/>
                          <w:r w:rsidR="00E125BE">
                            <w:rPr>
                              <w:rFonts w:ascii="Arial" w:hAnsi="Arial"/>
                              <w:color w:val="444444"/>
                              <w:sz w:val="15"/>
                              <w:szCs w:val="15"/>
                            </w:rPr>
                            <w:t xml:space="preserve">: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proofErr w:type="spellStart"/>
                    <w:r>
                      <w:rPr>
                        <w:rFonts w:ascii="Arial" w:hAnsi="Arial"/>
                        <w:color w:val="444444"/>
                        <w:sz w:val="15"/>
                        <w:szCs w:val="15"/>
                      </w:rPr>
                      <w:t>e</w:t>
                    </w:r>
                    <w:r w:rsidR="00E125BE">
                      <w:rPr>
                        <w:rFonts w:ascii="Arial" w:hAnsi="Arial"/>
                        <w:color w:val="444444"/>
                        <w:sz w:val="15"/>
                        <w:szCs w:val="15"/>
                      </w:rPr>
                      <w:t>-Mail</w:t>
                    </w:r>
                    <w:proofErr w:type="spellEnd"/>
                    <w:r w:rsidR="00E125BE">
                      <w:rPr>
                        <w:rFonts w:ascii="Arial" w:hAnsi="Arial"/>
                        <w:color w:val="444444"/>
                        <w:sz w:val="15"/>
                        <w:szCs w:val="15"/>
                      </w:rPr>
                      <w:t xml:space="preserve">: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proofErr w:type="spellStart"/>
                          <w:r w:rsidRPr="00154BD3">
                            <w:rPr>
                              <w:rFonts w:ascii="Arial" w:hAnsi="Arial"/>
                              <w:color w:val="444444"/>
                              <w:sz w:val="15"/>
                              <w:szCs w:val="15"/>
                            </w:rPr>
                            <w:t>e-Mail</w:t>
                          </w:r>
                          <w:proofErr w:type="spellEnd"/>
                          <w:r w:rsidRPr="00154BD3">
                            <w:rPr>
                              <w:rFonts w:ascii="Arial" w:hAnsi="Arial"/>
                              <w:color w:val="444444"/>
                              <w:sz w:val="15"/>
                              <w:szCs w:val="15"/>
                            </w:rPr>
                            <w:t xml:space="preserve">: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proofErr w:type="spellStart"/>
                    <w:r w:rsidRPr="00154BD3">
                      <w:rPr>
                        <w:rFonts w:ascii="Arial" w:hAnsi="Arial"/>
                        <w:color w:val="444444"/>
                        <w:sz w:val="15"/>
                        <w:szCs w:val="15"/>
                      </w:rPr>
                      <w:t>e-Mail</w:t>
                    </w:r>
                    <w:proofErr w:type="spellEnd"/>
                    <w:r w:rsidRPr="00154BD3">
                      <w:rPr>
                        <w:rFonts w:ascii="Arial" w:hAnsi="Arial"/>
                        <w:color w:val="444444"/>
                        <w:sz w:val="15"/>
                        <w:szCs w:val="15"/>
                      </w:rPr>
                      <w:t xml:space="preserve">: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 xml:space="preserve">D-86866 </w:t>
                          </w:r>
                          <w:proofErr w:type="spellStart"/>
                          <w:r w:rsidRPr="00154BD3">
                            <w:rPr>
                              <w:rFonts w:ascii="Arial" w:hAnsi="Arial"/>
                              <w:color w:val="444444"/>
                              <w:sz w:val="15"/>
                              <w:szCs w:val="15"/>
                            </w:rPr>
                            <w:t>Mickhausen</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 xml:space="preserve">D-86866 </w:t>
                    </w:r>
                    <w:proofErr w:type="spellStart"/>
                    <w:r w:rsidRPr="00154BD3">
                      <w:rPr>
                        <w:rFonts w:ascii="Arial" w:hAnsi="Arial"/>
                        <w:color w:val="444444"/>
                        <w:sz w:val="15"/>
                        <w:szCs w:val="15"/>
                      </w:rPr>
                      <w:t>Mickhausen</w:t>
                    </w:r>
                    <w:proofErr w:type="spellEnd"/>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A3B1" w14:textId="77777777" w:rsidR="00676513" w:rsidRDefault="00676513">
      <w:r>
        <w:separator/>
      </w:r>
    </w:p>
  </w:footnote>
  <w:footnote w:type="continuationSeparator" w:id="0">
    <w:p w14:paraId="114EF4BA" w14:textId="77777777" w:rsidR="00676513" w:rsidRDefault="0067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123428119">
    <w:abstractNumId w:val="12"/>
  </w:num>
  <w:num w:numId="2" w16cid:durableId="1672680816">
    <w:abstractNumId w:val="11"/>
  </w:num>
  <w:num w:numId="3" w16cid:durableId="2052919947">
    <w:abstractNumId w:val="10"/>
  </w:num>
  <w:num w:numId="4" w16cid:durableId="2083868001">
    <w:abstractNumId w:val="9"/>
  </w:num>
  <w:num w:numId="5" w16cid:durableId="1717468282">
    <w:abstractNumId w:val="6"/>
  </w:num>
  <w:num w:numId="6" w16cid:durableId="1452941600">
    <w:abstractNumId w:val="1"/>
  </w:num>
  <w:num w:numId="7" w16cid:durableId="385882558">
    <w:abstractNumId w:val="2"/>
  </w:num>
  <w:num w:numId="8" w16cid:durableId="1736316712">
    <w:abstractNumId w:val="3"/>
  </w:num>
  <w:num w:numId="9" w16cid:durableId="1697344220">
    <w:abstractNumId w:val="4"/>
  </w:num>
  <w:num w:numId="10" w16cid:durableId="1024400980">
    <w:abstractNumId w:val="5"/>
  </w:num>
  <w:num w:numId="11" w16cid:durableId="1834642902">
    <w:abstractNumId w:val="7"/>
  </w:num>
  <w:num w:numId="12" w16cid:durableId="1091849995">
    <w:abstractNumId w:val="8"/>
  </w:num>
  <w:num w:numId="13" w16cid:durableId="729301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BC2"/>
    <w:rsid w:val="00002156"/>
    <w:rsid w:val="00003A10"/>
    <w:rsid w:val="000067D7"/>
    <w:rsid w:val="000068AF"/>
    <w:rsid w:val="00007D3D"/>
    <w:rsid w:val="00016157"/>
    <w:rsid w:val="00016457"/>
    <w:rsid w:val="000212B1"/>
    <w:rsid w:val="0002730E"/>
    <w:rsid w:val="000278FE"/>
    <w:rsid w:val="00030300"/>
    <w:rsid w:val="00035FD3"/>
    <w:rsid w:val="00044368"/>
    <w:rsid w:val="000445FE"/>
    <w:rsid w:val="00046497"/>
    <w:rsid w:val="0004650A"/>
    <w:rsid w:val="000521DD"/>
    <w:rsid w:val="00070E23"/>
    <w:rsid w:val="00071610"/>
    <w:rsid w:val="000759F5"/>
    <w:rsid w:val="00081122"/>
    <w:rsid w:val="000828EE"/>
    <w:rsid w:val="00085EAC"/>
    <w:rsid w:val="000917E3"/>
    <w:rsid w:val="000931BF"/>
    <w:rsid w:val="00094824"/>
    <w:rsid w:val="00097E37"/>
    <w:rsid w:val="000A0F95"/>
    <w:rsid w:val="000A5746"/>
    <w:rsid w:val="000B0E4F"/>
    <w:rsid w:val="000B2344"/>
    <w:rsid w:val="000B2C35"/>
    <w:rsid w:val="000B56D5"/>
    <w:rsid w:val="000B5FFF"/>
    <w:rsid w:val="000C1708"/>
    <w:rsid w:val="000C4786"/>
    <w:rsid w:val="000C4CFD"/>
    <w:rsid w:val="000C4F76"/>
    <w:rsid w:val="000C5EA1"/>
    <w:rsid w:val="000C685C"/>
    <w:rsid w:val="000C6D81"/>
    <w:rsid w:val="000D12C6"/>
    <w:rsid w:val="000D3FEA"/>
    <w:rsid w:val="000D593B"/>
    <w:rsid w:val="000D5C67"/>
    <w:rsid w:val="000D623A"/>
    <w:rsid w:val="000E2F0A"/>
    <w:rsid w:val="000E5C00"/>
    <w:rsid w:val="000F00F6"/>
    <w:rsid w:val="000F1E32"/>
    <w:rsid w:val="000F4028"/>
    <w:rsid w:val="000F4F16"/>
    <w:rsid w:val="00112769"/>
    <w:rsid w:val="00114A9F"/>
    <w:rsid w:val="00115DF6"/>
    <w:rsid w:val="00117B38"/>
    <w:rsid w:val="00120830"/>
    <w:rsid w:val="00121FEF"/>
    <w:rsid w:val="00123766"/>
    <w:rsid w:val="00123A0A"/>
    <w:rsid w:val="001243E0"/>
    <w:rsid w:val="00124959"/>
    <w:rsid w:val="001275BC"/>
    <w:rsid w:val="00127925"/>
    <w:rsid w:val="00130666"/>
    <w:rsid w:val="00136B60"/>
    <w:rsid w:val="00140476"/>
    <w:rsid w:val="00142DB0"/>
    <w:rsid w:val="001434FA"/>
    <w:rsid w:val="00144AB4"/>
    <w:rsid w:val="001461CE"/>
    <w:rsid w:val="001466FE"/>
    <w:rsid w:val="001469CC"/>
    <w:rsid w:val="001469D2"/>
    <w:rsid w:val="0014731C"/>
    <w:rsid w:val="001508A1"/>
    <w:rsid w:val="001528E2"/>
    <w:rsid w:val="00152B61"/>
    <w:rsid w:val="0015446C"/>
    <w:rsid w:val="00154BD3"/>
    <w:rsid w:val="001574D0"/>
    <w:rsid w:val="00157E3D"/>
    <w:rsid w:val="001600E0"/>
    <w:rsid w:val="00164320"/>
    <w:rsid w:val="00164D12"/>
    <w:rsid w:val="0016618E"/>
    <w:rsid w:val="00170127"/>
    <w:rsid w:val="00180F05"/>
    <w:rsid w:val="001828BA"/>
    <w:rsid w:val="00183C51"/>
    <w:rsid w:val="00184758"/>
    <w:rsid w:val="00185078"/>
    <w:rsid w:val="001855BE"/>
    <w:rsid w:val="00186800"/>
    <w:rsid w:val="00187141"/>
    <w:rsid w:val="001903FC"/>
    <w:rsid w:val="00190FDE"/>
    <w:rsid w:val="0019260E"/>
    <w:rsid w:val="00197A7B"/>
    <w:rsid w:val="001A1761"/>
    <w:rsid w:val="001A246B"/>
    <w:rsid w:val="001A2C76"/>
    <w:rsid w:val="001A7E8C"/>
    <w:rsid w:val="001B2397"/>
    <w:rsid w:val="001B3385"/>
    <w:rsid w:val="001B34B7"/>
    <w:rsid w:val="001B5B9A"/>
    <w:rsid w:val="001C23FE"/>
    <w:rsid w:val="001C7448"/>
    <w:rsid w:val="001C79FD"/>
    <w:rsid w:val="001D2984"/>
    <w:rsid w:val="001D3EDE"/>
    <w:rsid w:val="001D6490"/>
    <w:rsid w:val="001D65C3"/>
    <w:rsid w:val="001E34F2"/>
    <w:rsid w:val="001E3FBC"/>
    <w:rsid w:val="001E3FDE"/>
    <w:rsid w:val="001E4662"/>
    <w:rsid w:val="001E4F05"/>
    <w:rsid w:val="001E4FAD"/>
    <w:rsid w:val="001E6AE9"/>
    <w:rsid w:val="001F2750"/>
    <w:rsid w:val="001F3B4E"/>
    <w:rsid w:val="001F4829"/>
    <w:rsid w:val="001F505F"/>
    <w:rsid w:val="001F63C3"/>
    <w:rsid w:val="00200249"/>
    <w:rsid w:val="002024A9"/>
    <w:rsid w:val="00203395"/>
    <w:rsid w:val="00204FEB"/>
    <w:rsid w:val="002066CA"/>
    <w:rsid w:val="002069D5"/>
    <w:rsid w:val="002126FA"/>
    <w:rsid w:val="00212B88"/>
    <w:rsid w:val="0021678B"/>
    <w:rsid w:val="00216BEB"/>
    <w:rsid w:val="00216F0B"/>
    <w:rsid w:val="0022197E"/>
    <w:rsid w:val="0022211A"/>
    <w:rsid w:val="0022298B"/>
    <w:rsid w:val="0022338D"/>
    <w:rsid w:val="00224D5A"/>
    <w:rsid w:val="0023297C"/>
    <w:rsid w:val="00235FE2"/>
    <w:rsid w:val="00243A07"/>
    <w:rsid w:val="002462D7"/>
    <w:rsid w:val="00250D21"/>
    <w:rsid w:val="00250FEC"/>
    <w:rsid w:val="00252C06"/>
    <w:rsid w:val="00256456"/>
    <w:rsid w:val="002602F3"/>
    <w:rsid w:val="002620A6"/>
    <w:rsid w:val="0026595E"/>
    <w:rsid w:val="00267F00"/>
    <w:rsid w:val="00271853"/>
    <w:rsid w:val="00271B27"/>
    <w:rsid w:val="00277264"/>
    <w:rsid w:val="00277315"/>
    <w:rsid w:val="002805D6"/>
    <w:rsid w:val="00280693"/>
    <w:rsid w:val="002835A6"/>
    <w:rsid w:val="002835C2"/>
    <w:rsid w:val="00283817"/>
    <w:rsid w:val="00285C23"/>
    <w:rsid w:val="00285EBE"/>
    <w:rsid w:val="002867BB"/>
    <w:rsid w:val="002878EC"/>
    <w:rsid w:val="00290AE2"/>
    <w:rsid w:val="00290C1E"/>
    <w:rsid w:val="00291FE4"/>
    <w:rsid w:val="00293DC3"/>
    <w:rsid w:val="002946F7"/>
    <w:rsid w:val="00294C3B"/>
    <w:rsid w:val="002968FA"/>
    <w:rsid w:val="002A03D8"/>
    <w:rsid w:val="002A2954"/>
    <w:rsid w:val="002A5923"/>
    <w:rsid w:val="002A5D96"/>
    <w:rsid w:val="002B2327"/>
    <w:rsid w:val="002B5D95"/>
    <w:rsid w:val="002B66EA"/>
    <w:rsid w:val="002C1929"/>
    <w:rsid w:val="002C4FB0"/>
    <w:rsid w:val="002C70D1"/>
    <w:rsid w:val="002C780E"/>
    <w:rsid w:val="002D42D4"/>
    <w:rsid w:val="002D4C42"/>
    <w:rsid w:val="002D6A51"/>
    <w:rsid w:val="002E1B37"/>
    <w:rsid w:val="002E492A"/>
    <w:rsid w:val="002E671F"/>
    <w:rsid w:val="002E7583"/>
    <w:rsid w:val="002F07BE"/>
    <w:rsid w:val="002F1E17"/>
    <w:rsid w:val="002F22F9"/>
    <w:rsid w:val="002F2EAF"/>
    <w:rsid w:val="002F711E"/>
    <w:rsid w:val="002F7BC9"/>
    <w:rsid w:val="002F7ED9"/>
    <w:rsid w:val="00301981"/>
    <w:rsid w:val="00307D6E"/>
    <w:rsid w:val="003147FC"/>
    <w:rsid w:val="0032093B"/>
    <w:rsid w:val="00323E64"/>
    <w:rsid w:val="00325475"/>
    <w:rsid w:val="0032701A"/>
    <w:rsid w:val="00327641"/>
    <w:rsid w:val="00330BEE"/>
    <w:rsid w:val="0033252B"/>
    <w:rsid w:val="00333328"/>
    <w:rsid w:val="003352D9"/>
    <w:rsid w:val="003357CD"/>
    <w:rsid w:val="00336BBC"/>
    <w:rsid w:val="00336C43"/>
    <w:rsid w:val="003401BB"/>
    <w:rsid w:val="00340573"/>
    <w:rsid w:val="003428DC"/>
    <w:rsid w:val="00343D0B"/>
    <w:rsid w:val="0034655F"/>
    <w:rsid w:val="00351503"/>
    <w:rsid w:val="0035586C"/>
    <w:rsid w:val="003561F2"/>
    <w:rsid w:val="003636B7"/>
    <w:rsid w:val="00363740"/>
    <w:rsid w:val="00365109"/>
    <w:rsid w:val="00366196"/>
    <w:rsid w:val="0037019D"/>
    <w:rsid w:val="0037067B"/>
    <w:rsid w:val="00372F49"/>
    <w:rsid w:val="003760C5"/>
    <w:rsid w:val="003810F9"/>
    <w:rsid w:val="00382718"/>
    <w:rsid w:val="0038300C"/>
    <w:rsid w:val="003841A5"/>
    <w:rsid w:val="0038556B"/>
    <w:rsid w:val="00387EEA"/>
    <w:rsid w:val="00391468"/>
    <w:rsid w:val="00391580"/>
    <w:rsid w:val="0039370B"/>
    <w:rsid w:val="00395E79"/>
    <w:rsid w:val="00397A42"/>
    <w:rsid w:val="00397D73"/>
    <w:rsid w:val="003A0B36"/>
    <w:rsid w:val="003A3554"/>
    <w:rsid w:val="003A7549"/>
    <w:rsid w:val="003A767A"/>
    <w:rsid w:val="003B2E5A"/>
    <w:rsid w:val="003B53FF"/>
    <w:rsid w:val="003B6928"/>
    <w:rsid w:val="003C096A"/>
    <w:rsid w:val="003C1458"/>
    <w:rsid w:val="003C2A8D"/>
    <w:rsid w:val="003C2EDD"/>
    <w:rsid w:val="003C497F"/>
    <w:rsid w:val="003C4B52"/>
    <w:rsid w:val="003C5A20"/>
    <w:rsid w:val="003C5F2D"/>
    <w:rsid w:val="003C6750"/>
    <w:rsid w:val="003D08A0"/>
    <w:rsid w:val="003D2FA2"/>
    <w:rsid w:val="003D45FD"/>
    <w:rsid w:val="003D6402"/>
    <w:rsid w:val="003E18AF"/>
    <w:rsid w:val="003E1AD6"/>
    <w:rsid w:val="003E3582"/>
    <w:rsid w:val="003E5A88"/>
    <w:rsid w:val="003E6231"/>
    <w:rsid w:val="003F0FDF"/>
    <w:rsid w:val="003F20AF"/>
    <w:rsid w:val="003F53E4"/>
    <w:rsid w:val="003F5FE9"/>
    <w:rsid w:val="003F654B"/>
    <w:rsid w:val="003F7A13"/>
    <w:rsid w:val="003F7A90"/>
    <w:rsid w:val="004106F2"/>
    <w:rsid w:val="00413EE2"/>
    <w:rsid w:val="00414BCC"/>
    <w:rsid w:val="004202EC"/>
    <w:rsid w:val="00426955"/>
    <w:rsid w:val="0043067D"/>
    <w:rsid w:val="004358B2"/>
    <w:rsid w:val="00435ED9"/>
    <w:rsid w:val="0043683D"/>
    <w:rsid w:val="004437B3"/>
    <w:rsid w:val="0044562A"/>
    <w:rsid w:val="004479BE"/>
    <w:rsid w:val="00447C7F"/>
    <w:rsid w:val="00450CDA"/>
    <w:rsid w:val="0045222F"/>
    <w:rsid w:val="0046134E"/>
    <w:rsid w:val="00471888"/>
    <w:rsid w:val="00481712"/>
    <w:rsid w:val="00481933"/>
    <w:rsid w:val="00484152"/>
    <w:rsid w:val="004905E6"/>
    <w:rsid w:val="00493846"/>
    <w:rsid w:val="00494B71"/>
    <w:rsid w:val="00497959"/>
    <w:rsid w:val="004A16DD"/>
    <w:rsid w:val="004A2496"/>
    <w:rsid w:val="004A3768"/>
    <w:rsid w:val="004B58B7"/>
    <w:rsid w:val="004B5C8F"/>
    <w:rsid w:val="004B5F0B"/>
    <w:rsid w:val="004C06A1"/>
    <w:rsid w:val="004C1BDB"/>
    <w:rsid w:val="004C5DFA"/>
    <w:rsid w:val="004C7DE7"/>
    <w:rsid w:val="004D3590"/>
    <w:rsid w:val="004D3CC7"/>
    <w:rsid w:val="004D497F"/>
    <w:rsid w:val="004D61DC"/>
    <w:rsid w:val="004D6DD3"/>
    <w:rsid w:val="004E0BEE"/>
    <w:rsid w:val="004E543B"/>
    <w:rsid w:val="004E6A3F"/>
    <w:rsid w:val="004E7343"/>
    <w:rsid w:val="004F6F6D"/>
    <w:rsid w:val="0050072B"/>
    <w:rsid w:val="00502199"/>
    <w:rsid w:val="00502FE8"/>
    <w:rsid w:val="005068ED"/>
    <w:rsid w:val="00517FAB"/>
    <w:rsid w:val="005243EE"/>
    <w:rsid w:val="00524EE7"/>
    <w:rsid w:val="00525A99"/>
    <w:rsid w:val="0052773D"/>
    <w:rsid w:val="005300EF"/>
    <w:rsid w:val="00530691"/>
    <w:rsid w:val="0053216F"/>
    <w:rsid w:val="005321E6"/>
    <w:rsid w:val="00532AFD"/>
    <w:rsid w:val="005339B6"/>
    <w:rsid w:val="00534270"/>
    <w:rsid w:val="005369AE"/>
    <w:rsid w:val="00545253"/>
    <w:rsid w:val="00552A10"/>
    <w:rsid w:val="00554C68"/>
    <w:rsid w:val="00557666"/>
    <w:rsid w:val="00563CBE"/>
    <w:rsid w:val="0056403C"/>
    <w:rsid w:val="0056515A"/>
    <w:rsid w:val="005658EC"/>
    <w:rsid w:val="00565DB3"/>
    <w:rsid w:val="00566231"/>
    <w:rsid w:val="00566E76"/>
    <w:rsid w:val="00567ADB"/>
    <w:rsid w:val="005703A2"/>
    <w:rsid w:val="00570C68"/>
    <w:rsid w:val="00571FAB"/>
    <w:rsid w:val="00572745"/>
    <w:rsid w:val="00575FE2"/>
    <w:rsid w:val="005807D2"/>
    <w:rsid w:val="005807FE"/>
    <w:rsid w:val="00586CA4"/>
    <w:rsid w:val="00586D44"/>
    <w:rsid w:val="00587883"/>
    <w:rsid w:val="0059168A"/>
    <w:rsid w:val="005955B6"/>
    <w:rsid w:val="00595B1E"/>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3F3"/>
    <w:rsid w:val="005F31A3"/>
    <w:rsid w:val="005F3C0D"/>
    <w:rsid w:val="005F6D94"/>
    <w:rsid w:val="00600FDD"/>
    <w:rsid w:val="00602C65"/>
    <w:rsid w:val="00603225"/>
    <w:rsid w:val="00603862"/>
    <w:rsid w:val="00604453"/>
    <w:rsid w:val="00607DBB"/>
    <w:rsid w:val="00612E00"/>
    <w:rsid w:val="00617325"/>
    <w:rsid w:val="006176FE"/>
    <w:rsid w:val="00625234"/>
    <w:rsid w:val="00625AB1"/>
    <w:rsid w:val="00627B7C"/>
    <w:rsid w:val="00633A6D"/>
    <w:rsid w:val="00634B45"/>
    <w:rsid w:val="006355F6"/>
    <w:rsid w:val="0063594C"/>
    <w:rsid w:val="00635F68"/>
    <w:rsid w:val="0064058D"/>
    <w:rsid w:val="0064222D"/>
    <w:rsid w:val="006434E2"/>
    <w:rsid w:val="006437FC"/>
    <w:rsid w:val="00644E5B"/>
    <w:rsid w:val="00644F72"/>
    <w:rsid w:val="00653293"/>
    <w:rsid w:val="00656297"/>
    <w:rsid w:val="00656C57"/>
    <w:rsid w:val="006607B8"/>
    <w:rsid w:val="00660F5A"/>
    <w:rsid w:val="00662F9A"/>
    <w:rsid w:val="006666C7"/>
    <w:rsid w:val="006679E6"/>
    <w:rsid w:val="00667CC0"/>
    <w:rsid w:val="00670983"/>
    <w:rsid w:val="0067280E"/>
    <w:rsid w:val="0067372A"/>
    <w:rsid w:val="00676513"/>
    <w:rsid w:val="00676BF3"/>
    <w:rsid w:val="0068172D"/>
    <w:rsid w:val="006818CA"/>
    <w:rsid w:val="00682104"/>
    <w:rsid w:val="006832B1"/>
    <w:rsid w:val="0068339E"/>
    <w:rsid w:val="0069128A"/>
    <w:rsid w:val="006949C9"/>
    <w:rsid w:val="00694FD6"/>
    <w:rsid w:val="00695B1F"/>
    <w:rsid w:val="006A06F2"/>
    <w:rsid w:val="006A52C0"/>
    <w:rsid w:val="006A710D"/>
    <w:rsid w:val="006A7848"/>
    <w:rsid w:val="006A7B69"/>
    <w:rsid w:val="006B1F69"/>
    <w:rsid w:val="006B2F8C"/>
    <w:rsid w:val="006B3199"/>
    <w:rsid w:val="006B34CB"/>
    <w:rsid w:val="006B7A13"/>
    <w:rsid w:val="006C0D28"/>
    <w:rsid w:val="006C247C"/>
    <w:rsid w:val="006C2FE5"/>
    <w:rsid w:val="006C58D3"/>
    <w:rsid w:val="006D37CD"/>
    <w:rsid w:val="006D4906"/>
    <w:rsid w:val="006D58CF"/>
    <w:rsid w:val="006D6F02"/>
    <w:rsid w:val="006D7024"/>
    <w:rsid w:val="006E0799"/>
    <w:rsid w:val="006F3123"/>
    <w:rsid w:val="006F47F6"/>
    <w:rsid w:val="006F5A6A"/>
    <w:rsid w:val="00700CEC"/>
    <w:rsid w:val="00705743"/>
    <w:rsid w:val="00705AE4"/>
    <w:rsid w:val="0071179A"/>
    <w:rsid w:val="00712462"/>
    <w:rsid w:val="0071515C"/>
    <w:rsid w:val="00717056"/>
    <w:rsid w:val="00720127"/>
    <w:rsid w:val="00721338"/>
    <w:rsid w:val="007223EA"/>
    <w:rsid w:val="00725A35"/>
    <w:rsid w:val="00727D20"/>
    <w:rsid w:val="00731388"/>
    <w:rsid w:val="00734092"/>
    <w:rsid w:val="007340C8"/>
    <w:rsid w:val="00741D9B"/>
    <w:rsid w:val="0074333A"/>
    <w:rsid w:val="00745814"/>
    <w:rsid w:val="0075376E"/>
    <w:rsid w:val="00755B3F"/>
    <w:rsid w:val="007636BA"/>
    <w:rsid w:val="007644A3"/>
    <w:rsid w:val="00767F42"/>
    <w:rsid w:val="007718C8"/>
    <w:rsid w:val="00771E51"/>
    <w:rsid w:val="0077321A"/>
    <w:rsid w:val="00774994"/>
    <w:rsid w:val="00777042"/>
    <w:rsid w:val="00777A3F"/>
    <w:rsid w:val="00777A7B"/>
    <w:rsid w:val="00782768"/>
    <w:rsid w:val="007828F0"/>
    <w:rsid w:val="00784377"/>
    <w:rsid w:val="00791365"/>
    <w:rsid w:val="00795F54"/>
    <w:rsid w:val="0079752F"/>
    <w:rsid w:val="007A07A9"/>
    <w:rsid w:val="007A350A"/>
    <w:rsid w:val="007B017B"/>
    <w:rsid w:val="007B08AD"/>
    <w:rsid w:val="007B21B2"/>
    <w:rsid w:val="007B4485"/>
    <w:rsid w:val="007B4BDE"/>
    <w:rsid w:val="007B4E1E"/>
    <w:rsid w:val="007B542A"/>
    <w:rsid w:val="007C0E59"/>
    <w:rsid w:val="007C420A"/>
    <w:rsid w:val="007C6FFD"/>
    <w:rsid w:val="007C7475"/>
    <w:rsid w:val="007C7D45"/>
    <w:rsid w:val="007D3CB2"/>
    <w:rsid w:val="007D6114"/>
    <w:rsid w:val="007D6206"/>
    <w:rsid w:val="007E0290"/>
    <w:rsid w:val="007F22C4"/>
    <w:rsid w:val="007F356D"/>
    <w:rsid w:val="007F45FD"/>
    <w:rsid w:val="007F6442"/>
    <w:rsid w:val="007F7944"/>
    <w:rsid w:val="00803585"/>
    <w:rsid w:val="0080439C"/>
    <w:rsid w:val="00810D32"/>
    <w:rsid w:val="008139CF"/>
    <w:rsid w:val="00814262"/>
    <w:rsid w:val="00822CCF"/>
    <w:rsid w:val="008234E8"/>
    <w:rsid w:val="00831866"/>
    <w:rsid w:val="008326FB"/>
    <w:rsid w:val="00835A61"/>
    <w:rsid w:val="008366F4"/>
    <w:rsid w:val="00840FBF"/>
    <w:rsid w:val="00841046"/>
    <w:rsid w:val="00842620"/>
    <w:rsid w:val="008427B3"/>
    <w:rsid w:val="0084294B"/>
    <w:rsid w:val="008512E9"/>
    <w:rsid w:val="00852A40"/>
    <w:rsid w:val="008534FF"/>
    <w:rsid w:val="00856B53"/>
    <w:rsid w:val="00856C3F"/>
    <w:rsid w:val="0085772A"/>
    <w:rsid w:val="00860B7E"/>
    <w:rsid w:val="00860C52"/>
    <w:rsid w:val="008679F0"/>
    <w:rsid w:val="00873AC5"/>
    <w:rsid w:val="00884997"/>
    <w:rsid w:val="00886044"/>
    <w:rsid w:val="00890FF9"/>
    <w:rsid w:val="00892C43"/>
    <w:rsid w:val="00895C1D"/>
    <w:rsid w:val="008A639E"/>
    <w:rsid w:val="008B03FF"/>
    <w:rsid w:val="008C076B"/>
    <w:rsid w:val="008C41A1"/>
    <w:rsid w:val="008C5510"/>
    <w:rsid w:val="008C5EA4"/>
    <w:rsid w:val="008D1187"/>
    <w:rsid w:val="008D6D39"/>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4D46"/>
    <w:rsid w:val="0090514E"/>
    <w:rsid w:val="00906B35"/>
    <w:rsid w:val="009108D6"/>
    <w:rsid w:val="009112B7"/>
    <w:rsid w:val="00913363"/>
    <w:rsid w:val="00920F54"/>
    <w:rsid w:val="00924F57"/>
    <w:rsid w:val="00926B9E"/>
    <w:rsid w:val="009359AE"/>
    <w:rsid w:val="00935AE7"/>
    <w:rsid w:val="00936B88"/>
    <w:rsid w:val="00944A63"/>
    <w:rsid w:val="00947303"/>
    <w:rsid w:val="00953EA1"/>
    <w:rsid w:val="00956899"/>
    <w:rsid w:val="0096071D"/>
    <w:rsid w:val="00961110"/>
    <w:rsid w:val="00962131"/>
    <w:rsid w:val="009621DC"/>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684D"/>
    <w:rsid w:val="00990DC7"/>
    <w:rsid w:val="0099274A"/>
    <w:rsid w:val="0099353E"/>
    <w:rsid w:val="00996839"/>
    <w:rsid w:val="00997356"/>
    <w:rsid w:val="00997D0E"/>
    <w:rsid w:val="00997EEA"/>
    <w:rsid w:val="009A121A"/>
    <w:rsid w:val="009A374F"/>
    <w:rsid w:val="009A4D7A"/>
    <w:rsid w:val="009B19FD"/>
    <w:rsid w:val="009B5871"/>
    <w:rsid w:val="009B6B39"/>
    <w:rsid w:val="009C32CC"/>
    <w:rsid w:val="009D09C3"/>
    <w:rsid w:val="009D3463"/>
    <w:rsid w:val="009D3D8E"/>
    <w:rsid w:val="009D5FB4"/>
    <w:rsid w:val="009E2E30"/>
    <w:rsid w:val="009E37B4"/>
    <w:rsid w:val="009E53D0"/>
    <w:rsid w:val="009E7B0C"/>
    <w:rsid w:val="009F011A"/>
    <w:rsid w:val="009F1F2E"/>
    <w:rsid w:val="009F2D2C"/>
    <w:rsid w:val="009F379B"/>
    <w:rsid w:val="009F79FF"/>
    <w:rsid w:val="00A01286"/>
    <w:rsid w:val="00A03412"/>
    <w:rsid w:val="00A03D80"/>
    <w:rsid w:val="00A03E8A"/>
    <w:rsid w:val="00A04897"/>
    <w:rsid w:val="00A1370A"/>
    <w:rsid w:val="00A13E53"/>
    <w:rsid w:val="00A14BBE"/>
    <w:rsid w:val="00A21FD8"/>
    <w:rsid w:val="00A255B8"/>
    <w:rsid w:val="00A349EE"/>
    <w:rsid w:val="00A35B76"/>
    <w:rsid w:val="00A36095"/>
    <w:rsid w:val="00A37D7C"/>
    <w:rsid w:val="00A4268D"/>
    <w:rsid w:val="00A4337C"/>
    <w:rsid w:val="00A436CE"/>
    <w:rsid w:val="00A448C9"/>
    <w:rsid w:val="00A44BB3"/>
    <w:rsid w:val="00A45DCE"/>
    <w:rsid w:val="00A468F4"/>
    <w:rsid w:val="00A53B64"/>
    <w:rsid w:val="00A54FE9"/>
    <w:rsid w:val="00A5531B"/>
    <w:rsid w:val="00A5538F"/>
    <w:rsid w:val="00A56F9E"/>
    <w:rsid w:val="00A57099"/>
    <w:rsid w:val="00A61E4C"/>
    <w:rsid w:val="00A62858"/>
    <w:rsid w:val="00A62C7F"/>
    <w:rsid w:val="00A67879"/>
    <w:rsid w:val="00A71147"/>
    <w:rsid w:val="00A71A6D"/>
    <w:rsid w:val="00A74083"/>
    <w:rsid w:val="00A770AF"/>
    <w:rsid w:val="00A813C3"/>
    <w:rsid w:val="00A84B61"/>
    <w:rsid w:val="00A910E5"/>
    <w:rsid w:val="00A9299B"/>
    <w:rsid w:val="00A9785D"/>
    <w:rsid w:val="00AA0B6C"/>
    <w:rsid w:val="00AA2668"/>
    <w:rsid w:val="00AA4059"/>
    <w:rsid w:val="00AA7361"/>
    <w:rsid w:val="00AB0670"/>
    <w:rsid w:val="00AB0D82"/>
    <w:rsid w:val="00AB0ECE"/>
    <w:rsid w:val="00AB2E50"/>
    <w:rsid w:val="00AB31CF"/>
    <w:rsid w:val="00AB4C9A"/>
    <w:rsid w:val="00AB58B9"/>
    <w:rsid w:val="00AB5A4F"/>
    <w:rsid w:val="00AC141C"/>
    <w:rsid w:val="00AC1EB3"/>
    <w:rsid w:val="00AC29E4"/>
    <w:rsid w:val="00AC33E3"/>
    <w:rsid w:val="00AC3EA3"/>
    <w:rsid w:val="00AC48E9"/>
    <w:rsid w:val="00AC5325"/>
    <w:rsid w:val="00AC57F9"/>
    <w:rsid w:val="00AC7F54"/>
    <w:rsid w:val="00AD0E40"/>
    <w:rsid w:val="00AD1A4D"/>
    <w:rsid w:val="00AD5710"/>
    <w:rsid w:val="00AD6B7D"/>
    <w:rsid w:val="00AE0361"/>
    <w:rsid w:val="00AE0435"/>
    <w:rsid w:val="00AE420F"/>
    <w:rsid w:val="00AF1130"/>
    <w:rsid w:val="00AF2986"/>
    <w:rsid w:val="00AF2BB0"/>
    <w:rsid w:val="00AF7143"/>
    <w:rsid w:val="00AF72AB"/>
    <w:rsid w:val="00B0131D"/>
    <w:rsid w:val="00B0196B"/>
    <w:rsid w:val="00B01C29"/>
    <w:rsid w:val="00B03B46"/>
    <w:rsid w:val="00B040D3"/>
    <w:rsid w:val="00B059CE"/>
    <w:rsid w:val="00B119AC"/>
    <w:rsid w:val="00B12DD8"/>
    <w:rsid w:val="00B154FC"/>
    <w:rsid w:val="00B16703"/>
    <w:rsid w:val="00B17594"/>
    <w:rsid w:val="00B23871"/>
    <w:rsid w:val="00B2404F"/>
    <w:rsid w:val="00B3096E"/>
    <w:rsid w:val="00B34EA4"/>
    <w:rsid w:val="00B501E4"/>
    <w:rsid w:val="00B50EC7"/>
    <w:rsid w:val="00B515D3"/>
    <w:rsid w:val="00B51AAB"/>
    <w:rsid w:val="00B53E35"/>
    <w:rsid w:val="00B54104"/>
    <w:rsid w:val="00B55166"/>
    <w:rsid w:val="00B61F37"/>
    <w:rsid w:val="00B65714"/>
    <w:rsid w:val="00B67373"/>
    <w:rsid w:val="00B72EA5"/>
    <w:rsid w:val="00B75C0E"/>
    <w:rsid w:val="00B81DD2"/>
    <w:rsid w:val="00B83528"/>
    <w:rsid w:val="00B872F6"/>
    <w:rsid w:val="00B90E41"/>
    <w:rsid w:val="00B91D31"/>
    <w:rsid w:val="00B927AB"/>
    <w:rsid w:val="00B94827"/>
    <w:rsid w:val="00BA1426"/>
    <w:rsid w:val="00BA598C"/>
    <w:rsid w:val="00BA5EFF"/>
    <w:rsid w:val="00BA631E"/>
    <w:rsid w:val="00BA703D"/>
    <w:rsid w:val="00BB015F"/>
    <w:rsid w:val="00BB09EE"/>
    <w:rsid w:val="00BB0AEF"/>
    <w:rsid w:val="00BB0BB6"/>
    <w:rsid w:val="00BB1674"/>
    <w:rsid w:val="00BB34F5"/>
    <w:rsid w:val="00BB5F3C"/>
    <w:rsid w:val="00BB6139"/>
    <w:rsid w:val="00BC0241"/>
    <w:rsid w:val="00BC3A3D"/>
    <w:rsid w:val="00BC6738"/>
    <w:rsid w:val="00BD03FD"/>
    <w:rsid w:val="00BD1C8E"/>
    <w:rsid w:val="00BD42DB"/>
    <w:rsid w:val="00BD457D"/>
    <w:rsid w:val="00BD522A"/>
    <w:rsid w:val="00BE0246"/>
    <w:rsid w:val="00BE02F5"/>
    <w:rsid w:val="00BE3F31"/>
    <w:rsid w:val="00BE5776"/>
    <w:rsid w:val="00BE5DA5"/>
    <w:rsid w:val="00BE61B2"/>
    <w:rsid w:val="00BE6366"/>
    <w:rsid w:val="00BE6FE3"/>
    <w:rsid w:val="00BF01F2"/>
    <w:rsid w:val="00C01502"/>
    <w:rsid w:val="00C02BB3"/>
    <w:rsid w:val="00C02C02"/>
    <w:rsid w:val="00C02FB8"/>
    <w:rsid w:val="00C03A04"/>
    <w:rsid w:val="00C0444F"/>
    <w:rsid w:val="00C04861"/>
    <w:rsid w:val="00C04CDF"/>
    <w:rsid w:val="00C0650A"/>
    <w:rsid w:val="00C0794C"/>
    <w:rsid w:val="00C16119"/>
    <w:rsid w:val="00C16358"/>
    <w:rsid w:val="00C1672A"/>
    <w:rsid w:val="00C20093"/>
    <w:rsid w:val="00C24DE6"/>
    <w:rsid w:val="00C30B20"/>
    <w:rsid w:val="00C3101D"/>
    <w:rsid w:val="00C31D10"/>
    <w:rsid w:val="00C34E99"/>
    <w:rsid w:val="00C35170"/>
    <w:rsid w:val="00C36C83"/>
    <w:rsid w:val="00C3715C"/>
    <w:rsid w:val="00C45977"/>
    <w:rsid w:val="00C47C65"/>
    <w:rsid w:val="00C55159"/>
    <w:rsid w:val="00C56199"/>
    <w:rsid w:val="00C66428"/>
    <w:rsid w:val="00C71264"/>
    <w:rsid w:val="00C71923"/>
    <w:rsid w:val="00C724F0"/>
    <w:rsid w:val="00C72AD1"/>
    <w:rsid w:val="00C73425"/>
    <w:rsid w:val="00C761C4"/>
    <w:rsid w:val="00C77B8B"/>
    <w:rsid w:val="00C82F8E"/>
    <w:rsid w:val="00C83176"/>
    <w:rsid w:val="00C83779"/>
    <w:rsid w:val="00C856A7"/>
    <w:rsid w:val="00C86528"/>
    <w:rsid w:val="00C93052"/>
    <w:rsid w:val="00C931E4"/>
    <w:rsid w:val="00C93E1D"/>
    <w:rsid w:val="00C9688B"/>
    <w:rsid w:val="00CA0256"/>
    <w:rsid w:val="00CA38DD"/>
    <w:rsid w:val="00CA4B7D"/>
    <w:rsid w:val="00CA6656"/>
    <w:rsid w:val="00CA6CF6"/>
    <w:rsid w:val="00CA77CB"/>
    <w:rsid w:val="00CB0D1A"/>
    <w:rsid w:val="00CB2C32"/>
    <w:rsid w:val="00CB4D6F"/>
    <w:rsid w:val="00CB6896"/>
    <w:rsid w:val="00CB71E3"/>
    <w:rsid w:val="00CB7546"/>
    <w:rsid w:val="00CC1349"/>
    <w:rsid w:val="00CC1B1E"/>
    <w:rsid w:val="00CC1ED0"/>
    <w:rsid w:val="00CC2662"/>
    <w:rsid w:val="00CC449E"/>
    <w:rsid w:val="00CC4C01"/>
    <w:rsid w:val="00CD07C0"/>
    <w:rsid w:val="00CD1316"/>
    <w:rsid w:val="00CD4B5F"/>
    <w:rsid w:val="00CD61F5"/>
    <w:rsid w:val="00CE0704"/>
    <w:rsid w:val="00CE08F3"/>
    <w:rsid w:val="00CE0BD7"/>
    <w:rsid w:val="00CE4D8D"/>
    <w:rsid w:val="00CE67FF"/>
    <w:rsid w:val="00CF015E"/>
    <w:rsid w:val="00CF1125"/>
    <w:rsid w:val="00CF1247"/>
    <w:rsid w:val="00CF3183"/>
    <w:rsid w:val="00CF3CF2"/>
    <w:rsid w:val="00CF474D"/>
    <w:rsid w:val="00CF7E23"/>
    <w:rsid w:val="00D01873"/>
    <w:rsid w:val="00D01C83"/>
    <w:rsid w:val="00D02998"/>
    <w:rsid w:val="00D069CA"/>
    <w:rsid w:val="00D1111A"/>
    <w:rsid w:val="00D11779"/>
    <w:rsid w:val="00D15684"/>
    <w:rsid w:val="00D205D8"/>
    <w:rsid w:val="00D2270E"/>
    <w:rsid w:val="00D309C5"/>
    <w:rsid w:val="00D3247F"/>
    <w:rsid w:val="00D32C6C"/>
    <w:rsid w:val="00D339E3"/>
    <w:rsid w:val="00D369C1"/>
    <w:rsid w:val="00D43D83"/>
    <w:rsid w:val="00D4727D"/>
    <w:rsid w:val="00D50AC4"/>
    <w:rsid w:val="00D52D85"/>
    <w:rsid w:val="00D53115"/>
    <w:rsid w:val="00D55FC8"/>
    <w:rsid w:val="00D577EC"/>
    <w:rsid w:val="00D57899"/>
    <w:rsid w:val="00D57CA0"/>
    <w:rsid w:val="00D633E4"/>
    <w:rsid w:val="00D6518A"/>
    <w:rsid w:val="00D67C83"/>
    <w:rsid w:val="00D70007"/>
    <w:rsid w:val="00D706AA"/>
    <w:rsid w:val="00D755B3"/>
    <w:rsid w:val="00D75F1F"/>
    <w:rsid w:val="00D77E57"/>
    <w:rsid w:val="00D81C0C"/>
    <w:rsid w:val="00D8259F"/>
    <w:rsid w:val="00D835A9"/>
    <w:rsid w:val="00D84D7C"/>
    <w:rsid w:val="00D87DF7"/>
    <w:rsid w:val="00D9013B"/>
    <w:rsid w:val="00D9766E"/>
    <w:rsid w:val="00D97A32"/>
    <w:rsid w:val="00DA1352"/>
    <w:rsid w:val="00DA3B8E"/>
    <w:rsid w:val="00DA416D"/>
    <w:rsid w:val="00DB16BF"/>
    <w:rsid w:val="00DB248B"/>
    <w:rsid w:val="00DB60C9"/>
    <w:rsid w:val="00DB7A62"/>
    <w:rsid w:val="00DC03A0"/>
    <w:rsid w:val="00DC3A69"/>
    <w:rsid w:val="00DC6FF1"/>
    <w:rsid w:val="00DD328A"/>
    <w:rsid w:val="00DD6178"/>
    <w:rsid w:val="00DE52A0"/>
    <w:rsid w:val="00DE530B"/>
    <w:rsid w:val="00DE75E0"/>
    <w:rsid w:val="00DE7940"/>
    <w:rsid w:val="00DF24B3"/>
    <w:rsid w:val="00DF41F5"/>
    <w:rsid w:val="00DF7910"/>
    <w:rsid w:val="00E0069E"/>
    <w:rsid w:val="00E01A28"/>
    <w:rsid w:val="00E02640"/>
    <w:rsid w:val="00E04568"/>
    <w:rsid w:val="00E047C6"/>
    <w:rsid w:val="00E06942"/>
    <w:rsid w:val="00E1189A"/>
    <w:rsid w:val="00E125BE"/>
    <w:rsid w:val="00E12822"/>
    <w:rsid w:val="00E13902"/>
    <w:rsid w:val="00E153C9"/>
    <w:rsid w:val="00E20413"/>
    <w:rsid w:val="00E20CF9"/>
    <w:rsid w:val="00E21282"/>
    <w:rsid w:val="00E2211A"/>
    <w:rsid w:val="00E22F8B"/>
    <w:rsid w:val="00E23B77"/>
    <w:rsid w:val="00E25F8F"/>
    <w:rsid w:val="00E26FAF"/>
    <w:rsid w:val="00E30EA6"/>
    <w:rsid w:val="00E34E81"/>
    <w:rsid w:val="00E35EE8"/>
    <w:rsid w:val="00E41331"/>
    <w:rsid w:val="00E513C5"/>
    <w:rsid w:val="00E52087"/>
    <w:rsid w:val="00E55200"/>
    <w:rsid w:val="00E55886"/>
    <w:rsid w:val="00E55FFC"/>
    <w:rsid w:val="00E57C45"/>
    <w:rsid w:val="00E61816"/>
    <w:rsid w:val="00E6248A"/>
    <w:rsid w:val="00E647CB"/>
    <w:rsid w:val="00E66990"/>
    <w:rsid w:val="00E66DE9"/>
    <w:rsid w:val="00E6728F"/>
    <w:rsid w:val="00E74ED4"/>
    <w:rsid w:val="00E80C7B"/>
    <w:rsid w:val="00E8141E"/>
    <w:rsid w:val="00E82745"/>
    <w:rsid w:val="00E8460C"/>
    <w:rsid w:val="00E911DA"/>
    <w:rsid w:val="00E92F33"/>
    <w:rsid w:val="00E96849"/>
    <w:rsid w:val="00E96DA7"/>
    <w:rsid w:val="00EA3302"/>
    <w:rsid w:val="00EB142C"/>
    <w:rsid w:val="00EB2DE0"/>
    <w:rsid w:val="00EC6644"/>
    <w:rsid w:val="00EC6EA7"/>
    <w:rsid w:val="00ED09B4"/>
    <w:rsid w:val="00ED173B"/>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10B8E"/>
    <w:rsid w:val="00F121F3"/>
    <w:rsid w:val="00F12266"/>
    <w:rsid w:val="00F13DA6"/>
    <w:rsid w:val="00F14BE9"/>
    <w:rsid w:val="00F15415"/>
    <w:rsid w:val="00F16AB8"/>
    <w:rsid w:val="00F233F5"/>
    <w:rsid w:val="00F23AFA"/>
    <w:rsid w:val="00F3792D"/>
    <w:rsid w:val="00F4000F"/>
    <w:rsid w:val="00F418A5"/>
    <w:rsid w:val="00F44DA1"/>
    <w:rsid w:val="00F47C9F"/>
    <w:rsid w:val="00F50C39"/>
    <w:rsid w:val="00F534A2"/>
    <w:rsid w:val="00F60404"/>
    <w:rsid w:val="00F60542"/>
    <w:rsid w:val="00F60579"/>
    <w:rsid w:val="00F61342"/>
    <w:rsid w:val="00F64368"/>
    <w:rsid w:val="00F65E8F"/>
    <w:rsid w:val="00F673A2"/>
    <w:rsid w:val="00F7091D"/>
    <w:rsid w:val="00F71A92"/>
    <w:rsid w:val="00F7239F"/>
    <w:rsid w:val="00F74C87"/>
    <w:rsid w:val="00F76215"/>
    <w:rsid w:val="00F76846"/>
    <w:rsid w:val="00F772FC"/>
    <w:rsid w:val="00F83BD6"/>
    <w:rsid w:val="00F85A99"/>
    <w:rsid w:val="00F85B38"/>
    <w:rsid w:val="00F94004"/>
    <w:rsid w:val="00FA1C61"/>
    <w:rsid w:val="00FA20C7"/>
    <w:rsid w:val="00FA25E5"/>
    <w:rsid w:val="00FA39C9"/>
    <w:rsid w:val="00FA6D90"/>
    <w:rsid w:val="00FB1905"/>
    <w:rsid w:val="00FB36BA"/>
    <w:rsid w:val="00FB5905"/>
    <w:rsid w:val="00FC0691"/>
    <w:rsid w:val="00FC4F60"/>
    <w:rsid w:val="00FC4FDC"/>
    <w:rsid w:val="00FC5425"/>
    <w:rsid w:val="00FC56BE"/>
    <w:rsid w:val="00FC5749"/>
    <w:rsid w:val="00FC5A46"/>
    <w:rsid w:val="00FD137E"/>
    <w:rsid w:val="00FD384F"/>
    <w:rsid w:val="00FD5535"/>
    <w:rsid w:val="00FE0492"/>
    <w:rsid w:val="00FE04AB"/>
    <w:rsid w:val="00FE0C83"/>
    <w:rsid w:val="00FE235A"/>
    <w:rsid w:val="00FE2DD6"/>
    <w:rsid w:val="00FE5045"/>
    <w:rsid w:val="00FE6FFF"/>
    <w:rsid w:val="00FE7054"/>
    <w:rsid w:val="00FE7243"/>
    <w:rsid w:val="00FE75DF"/>
    <w:rsid w:val="00FF1C43"/>
    <w:rsid w:val="00FF5A9A"/>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0113"/>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2">
    <w:name w:val="Nicht aufgelöste Erwähnung2"/>
    <w:basedOn w:val="Absatz-Standardschriftart"/>
    <w:uiPriority w:val="99"/>
    <w:semiHidden/>
    <w:unhideWhenUsed/>
    <w:rsid w:val="00F76846"/>
    <w:rPr>
      <w:color w:val="605E5C"/>
      <w:shd w:val="clear" w:color="auto" w:fill="E1DFDD"/>
    </w:rPr>
  </w:style>
  <w:style w:type="character" w:styleId="NichtaufgelsteErwhnung">
    <w:name w:val="Unresolved Mention"/>
    <w:basedOn w:val="Absatz-Standardschriftart"/>
    <w:uiPriority w:val="99"/>
    <w:semiHidden/>
    <w:unhideWhenUsed/>
    <w:rsid w:val="00D633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5512">
      <w:bodyDiv w:val="1"/>
      <w:marLeft w:val="0"/>
      <w:marRight w:val="0"/>
      <w:marTop w:val="0"/>
      <w:marBottom w:val="0"/>
      <w:divBdr>
        <w:top w:val="none" w:sz="0" w:space="0" w:color="auto"/>
        <w:left w:val="none" w:sz="0" w:space="0" w:color="auto"/>
        <w:bottom w:val="none" w:sz="0" w:space="0" w:color="auto"/>
        <w:right w:val="none" w:sz="0" w:space="0" w:color="auto"/>
      </w:divBdr>
    </w:div>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98407841">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ekofen.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oekofen.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ekofen.com/de-de/oekofen-akademie"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303C0-F58F-4504-B09C-28A42DD2B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591</Words>
  <Characters>4634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2024-02-26T14:15:00Z</dcterms:created>
  <dcterms:modified xsi:type="dcterms:W3CDTF">2024-02-26T14:15:00Z</dcterms:modified>
</cp:coreProperties>
</file>